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31033" w14:textId="4BD5CF16" w:rsidR="005162DD" w:rsidRPr="004C654E" w:rsidRDefault="00C45808" w:rsidP="00C45808">
      <w:pPr>
        <w:spacing w:after="0" w:line="240" w:lineRule="auto"/>
        <w:jc w:val="center"/>
        <w:rPr>
          <w:rFonts w:ascii="Cambria" w:hAnsi="Cambria"/>
          <w:b/>
          <w:sz w:val="24"/>
          <w:szCs w:val="24"/>
        </w:rPr>
      </w:pPr>
      <w:r w:rsidRPr="004C654E">
        <w:rPr>
          <w:rFonts w:ascii="Cambria" w:hAnsi="Cambria"/>
          <w:b/>
          <w:sz w:val="24"/>
          <w:szCs w:val="24"/>
        </w:rPr>
        <w:t>LULING ECONOMIC DEVELOPMENT CORPORATION BUSINESS GRANT ASSISTANCE PROGRAM</w:t>
      </w:r>
    </w:p>
    <w:p w14:paraId="64765588" w14:textId="7481DB46" w:rsidR="00F57E2C" w:rsidRPr="004C654E" w:rsidRDefault="00F57E2C" w:rsidP="00C45808">
      <w:pPr>
        <w:spacing w:after="0" w:line="240" w:lineRule="auto"/>
        <w:jc w:val="center"/>
        <w:rPr>
          <w:rFonts w:ascii="Cambria" w:hAnsi="Cambria"/>
          <w:b/>
          <w:sz w:val="24"/>
          <w:szCs w:val="24"/>
        </w:rPr>
      </w:pPr>
      <w:r w:rsidRPr="004C654E">
        <w:rPr>
          <w:rFonts w:ascii="Cambria" w:hAnsi="Cambria"/>
          <w:b/>
          <w:sz w:val="24"/>
          <w:szCs w:val="24"/>
        </w:rPr>
        <w:t>PHASE II</w:t>
      </w:r>
    </w:p>
    <w:p w14:paraId="56414AEB" w14:textId="77777777" w:rsidR="00C45808" w:rsidRPr="004C654E" w:rsidRDefault="00C45808" w:rsidP="00C45808">
      <w:pPr>
        <w:spacing w:after="0" w:line="240" w:lineRule="auto"/>
        <w:rPr>
          <w:rFonts w:ascii="Cambria" w:hAnsi="Cambria"/>
          <w:sz w:val="24"/>
          <w:szCs w:val="24"/>
        </w:rPr>
      </w:pPr>
    </w:p>
    <w:p w14:paraId="21E403C5" w14:textId="2E43EA5F" w:rsidR="00C45808" w:rsidRPr="004C654E" w:rsidRDefault="00C45808" w:rsidP="00B478CE">
      <w:pPr>
        <w:spacing w:after="0" w:line="240" w:lineRule="auto"/>
        <w:jc w:val="both"/>
        <w:rPr>
          <w:rFonts w:ascii="Cambria" w:hAnsi="Cambria"/>
          <w:sz w:val="24"/>
          <w:szCs w:val="24"/>
        </w:rPr>
      </w:pPr>
      <w:r w:rsidRPr="004C654E">
        <w:rPr>
          <w:rFonts w:ascii="Cambria" w:hAnsi="Cambria"/>
          <w:sz w:val="24"/>
          <w:szCs w:val="24"/>
        </w:rPr>
        <w:t xml:space="preserve">The lifeblood of the Luling Economic Development Corporation (LEDC) is dependent on robust sales tax generation of local businesses. The COVID-19 pandemic has devastated the ability of our businesses to perform routine trade and commerce transactions. Many of these businesses, some with a local presence </w:t>
      </w:r>
      <w:r w:rsidR="00A85582" w:rsidRPr="004C654E">
        <w:rPr>
          <w:rFonts w:ascii="Cambria" w:hAnsi="Cambria"/>
          <w:sz w:val="24"/>
          <w:szCs w:val="24"/>
        </w:rPr>
        <w:t>spanning</w:t>
      </w:r>
      <w:r w:rsidRPr="004C654E">
        <w:rPr>
          <w:rFonts w:ascii="Cambria" w:hAnsi="Cambria"/>
          <w:sz w:val="24"/>
          <w:szCs w:val="24"/>
        </w:rPr>
        <w:t xml:space="preserve"> decades, have limited access to customers; even to the point </w:t>
      </w:r>
      <w:r w:rsidR="00863780" w:rsidRPr="004C654E">
        <w:rPr>
          <w:rFonts w:ascii="Cambria" w:hAnsi="Cambria"/>
          <w:sz w:val="24"/>
          <w:szCs w:val="24"/>
        </w:rPr>
        <w:t>of having to close their doors</w:t>
      </w:r>
      <w:r w:rsidR="005C4880" w:rsidRPr="004C654E">
        <w:rPr>
          <w:rFonts w:ascii="Cambria" w:hAnsi="Cambria"/>
          <w:sz w:val="24"/>
          <w:szCs w:val="24"/>
        </w:rPr>
        <w:t>,</w:t>
      </w:r>
      <w:r w:rsidR="00863780" w:rsidRPr="004C654E">
        <w:rPr>
          <w:rFonts w:ascii="Cambria" w:hAnsi="Cambria"/>
          <w:sz w:val="24"/>
          <w:szCs w:val="24"/>
        </w:rPr>
        <w:t xml:space="preserve"> hopefully only a temporary status! </w:t>
      </w:r>
    </w:p>
    <w:p w14:paraId="437173B5" w14:textId="77777777" w:rsidR="00863780" w:rsidRPr="004C654E" w:rsidRDefault="00863780" w:rsidP="00B478CE">
      <w:pPr>
        <w:spacing w:after="0" w:line="240" w:lineRule="auto"/>
        <w:jc w:val="both"/>
        <w:rPr>
          <w:rFonts w:ascii="Cambria" w:hAnsi="Cambria"/>
          <w:sz w:val="24"/>
          <w:szCs w:val="24"/>
        </w:rPr>
      </w:pPr>
    </w:p>
    <w:p w14:paraId="7270CA1B" w14:textId="54025453" w:rsidR="00863780" w:rsidRDefault="00863780" w:rsidP="00B478CE">
      <w:pPr>
        <w:spacing w:after="0" w:line="240" w:lineRule="auto"/>
        <w:jc w:val="both"/>
        <w:rPr>
          <w:rFonts w:ascii="Cambria" w:hAnsi="Cambria"/>
          <w:sz w:val="24"/>
          <w:szCs w:val="24"/>
        </w:rPr>
      </w:pPr>
      <w:r w:rsidRPr="004C654E">
        <w:rPr>
          <w:rFonts w:ascii="Cambria" w:hAnsi="Cambria"/>
          <w:sz w:val="24"/>
          <w:szCs w:val="24"/>
        </w:rPr>
        <w:t xml:space="preserve">The LEDC has created the </w:t>
      </w:r>
      <w:r w:rsidRPr="004C654E">
        <w:rPr>
          <w:rFonts w:ascii="Cambria" w:hAnsi="Cambria"/>
          <w:b/>
          <w:sz w:val="24"/>
          <w:szCs w:val="24"/>
        </w:rPr>
        <w:t>“LEDC Business Grant Assistance Program”</w:t>
      </w:r>
      <w:r w:rsidRPr="004C654E">
        <w:rPr>
          <w:rFonts w:ascii="Cambria" w:hAnsi="Cambria"/>
          <w:sz w:val="24"/>
          <w:szCs w:val="24"/>
        </w:rPr>
        <w:t xml:space="preserve"> to help local businesses to meet the challenges of maint</w:t>
      </w:r>
      <w:r w:rsidR="0039129A" w:rsidRPr="004C654E">
        <w:rPr>
          <w:rFonts w:ascii="Cambria" w:hAnsi="Cambria"/>
          <w:sz w:val="24"/>
          <w:szCs w:val="24"/>
        </w:rPr>
        <w:t xml:space="preserve">aining payroll, paying rent, </w:t>
      </w:r>
      <w:r w:rsidRPr="004C654E">
        <w:rPr>
          <w:rFonts w:ascii="Cambria" w:hAnsi="Cambria"/>
          <w:sz w:val="24"/>
          <w:szCs w:val="24"/>
        </w:rPr>
        <w:t>utilities</w:t>
      </w:r>
      <w:r w:rsidR="0039129A" w:rsidRPr="004C654E">
        <w:rPr>
          <w:rFonts w:ascii="Cambria" w:hAnsi="Cambria"/>
          <w:sz w:val="24"/>
          <w:szCs w:val="24"/>
        </w:rPr>
        <w:t>,</w:t>
      </w:r>
      <w:r w:rsidRPr="004C654E">
        <w:rPr>
          <w:rFonts w:ascii="Cambria" w:hAnsi="Cambria"/>
          <w:sz w:val="24"/>
          <w:szCs w:val="24"/>
        </w:rPr>
        <w:t xml:space="preserve"> </w:t>
      </w:r>
      <w:r w:rsidR="00422B36" w:rsidRPr="004C654E">
        <w:rPr>
          <w:rFonts w:ascii="Cambria" w:hAnsi="Cambria"/>
          <w:sz w:val="24"/>
          <w:szCs w:val="24"/>
        </w:rPr>
        <w:t>and general operating expenses</w:t>
      </w:r>
      <w:r w:rsidRPr="004C654E">
        <w:rPr>
          <w:rFonts w:ascii="Cambria" w:hAnsi="Cambria"/>
          <w:sz w:val="24"/>
          <w:szCs w:val="24"/>
        </w:rPr>
        <w:t>. A simple grant application and guidelines have been developed. The process is designed to get these emerg</w:t>
      </w:r>
      <w:r w:rsidR="00E67573" w:rsidRPr="004C654E">
        <w:rPr>
          <w:rFonts w:ascii="Cambria" w:hAnsi="Cambria"/>
          <w:sz w:val="24"/>
          <w:szCs w:val="24"/>
        </w:rPr>
        <w:t>ency funds into the hands of</w:t>
      </w:r>
      <w:r w:rsidRPr="004C654E">
        <w:rPr>
          <w:rFonts w:ascii="Cambria" w:hAnsi="Cambria"/>
          <w:sz w:val="24"/>
          <w:szCs w:val="24"/>
        </w:rPr>
        <w:t xml:space="preserve"> local entrepreneurs in a timely turn-around period.</w:t>
      </w:r>
      <w:r w:rsidR="00A85582" w:rsidRPr="004C654E">
        <w:rPr>
          <w:rFonts w:ascii="Cambria" w:hAnsi="Cambria"/>
          <w:sz w:val="24"/>
          <w:szCs w:val="24"/>
        </w:rPr>
        <w:t xml:space="preserve"> The grant assistance program will promote, develop, and/or expand business enterprises within the City of Luling and its surrounding area.</w:t>
      </w:r>
      <w:r w:rsidR="00F57E2C" w:rsidRPr="004C654E">
        <w:rPr>
          <w:rFonts w:ascii="Cambria" w:hAnsi="Cambria"/>
          <w:sz w:val="24"/>
          <w:szCs w:val="24"/>
        </w:rPr>
        <w:t xml:space="preserve"> Phase I of this program was initiated in mid-March and the application process was closed at the end of business on May 1</w:t>
      </w:r>
      <w:r w:rsidR="00F57E2C" w:rsidRPr="004C654E">
        <w:rPr>
          <w:rFonts w:ascii="Cambria" w:hAnsi="Cambria"/>
          <w:sz w:val="24"/>
          <w:szCs w:val="24"/>
          <w:vertAlign w:val="superscript"/>
        </w:rPr>
        <w:t>st</w:t>
      </w:r>
      <w:r w:rsidR="00F57E2C" w:rsidRPr="004C654E">
        <w:rPr>
          <w:rFonts w:ascii="Cambria" w:hAnsi="Cambria"/>
          <w:sz w:val="24"/>
          <w:szCs w:val="24"/>
        </w:rPr>
        <w:t>. This round will give priority to those qualifying businesses that did not submit an application in the first round, and to those who submitted in the first round, but did not receive or request the full funding amount of $3,000. If you received a Phase I grant you are still qualified to apply under Phase II, but money will be appropriated with priority going to new applicants and those not requesting the full $3,000.</w:t>
      </w:r>
      <w:r w:rsidR="00F57E2C">
        <w:rPr>
          <w:rFonts w:ascii="Cambria" w:hAnsi="Cambria"/>
          <w:sz w:val="24"/>
          <w:szCs w:val="24"/>
        </w:rPr>
        <w:t xml:space="preserve"> </w:t>
      </w:r>
    </w:p>
    <w:p w14:paraId="6C066877" w14:textId="77777777" w:rsidR="00422B36" w:rsidRDefault="00422B36" w:rsidP="00C45808">
      <w:pPr>
        <w:spacing w:after="0" w:line="240" w:lineRule="auto"/>
        <w:rPr>
          <w:rFonts w:ascii="Cambria" w:hAnsi="Cambria"/>
          <w:sz w:val="24"/>
          <w:szCs w:val="24"/>
        </w:rPr>
      </w:pPr>
    </w:p>
    <w:p w14:paraId="4CE28468" w14:textId="77777777" w:rsidR="00422B36" w:rsidRDefault="00422B36" w:rsidP="00C45808">
      <w:pPr>
        <w:spacing w:after="0" w:line="240" w:lineRule="auto"/>
        <w:rPr>
          <w:rFonts w:ascii="Cambria" w:hAnsi="Cambria"/>
          <w:sz w:val="24"/>
          <w:szCs w:val="24"/>
        </w:rPr>
      </w:pPr>
      <w:r>
        <w:rPr>
          <w:rFonts w:ascii="Cambria" w:hAnsi="Cambria"/>
          <w:sz w:val="24"/>
          <w:szCs w:val="24"/>
          <w:u w:val="single"/>
        </w:rPr>
        <w:t>Grant Guidelines</w:t>
      </w:r>
    </w:p>
    <w:p w14:paraId="28FE6844" w14:textId="246CAC8A" w:rsidR="00422B36" w:rsidRPr="004C654E" w:rsidRDefault="00422B36" w:rsidP="00422B36">
      <w:pPr>
        <w:pStyle w:val="ListParagraph"/>
        <w:numPr>
          <w:ilvl w:val="0"/>
          <w:numId w:val="1"/>
        </w:numPr>
        <w:spacing w:after="0" w:line="240" w:lineRule="auto"/>
        <w:rPr>
          <w:rFonts w:ascii="Cambria" w:hAnsi="Cambria"/>
          <w:sz w:val="24"/>
          <w:szCs w:val="24"/>
        </w:rPr>
      </w:pPr>
      <w:r w:rsidRPr="004C654E">
        <w:rPr>
          <w:rFonts w:ascii="Cambria" w:hAnsi="Cambria"/>
          <w:sz w:val="24"/>
          <w:szCs w:val="24"/>
        </w:rPr>
        <w:t>A one-time grant of up to $</w:t>
      </w:r>
      <w:r w:rsidR="00CD1EED" w:rsidRPr="004C654E">
        <w:rPr>
          <w:rFonts w:ascii="Cambria" w:hAnsi="Cambria"/>
          <w:sz w:val="24"/>
          <w:szCs w:val="24"/>
        </w:rPr>
        <w:t xml:space="preserve">3,000 </w:t>
      </w:r>
      <w:r w:rsidRPr="004C654E">
        <w:rPr>
          <w:rFonts w:ascii="Cambria" w:hAnsi="Cambria"/>
          <w:sz w:val="24"/>
          <w:szCs w:val="24"/>
        </w:rPr>
        <w:t>is available.</w:t>
      </w:r>
    </w:p>
    <w:p w14:paraId="42F2D46A" w14:textId="77777777" w:rsidR="00422B36" w:rsidRPr="004C654E" w:rsidRDefault="00422B36" w:rsidP="00422B36">
      <w:pPr>
        <w:pStyle w:val="ListParagraph"/>
        <w:numPr>
          <w:ilvl w:val="0"/>
          <w:numId w:val="1"/>
        </w:numPr>
        <w:spacing w:after="0" w:line="240" w:lineRule="auto"/>
        <w:rPr>
          <w:rFonts w:ascii="Cambria" w:hAnsi="Cambria"/>
          <w:sz w:val="24"/>
          <w:szCs w:val="24"/>
        </w:rPr>
      </w:pPr>
      <w:r w:rsidRPr="004C654E">
        <w:rPr>
          <w:rFonts w:ascii="Cambria" w:hAnsi="Cambria"/>
          <w:sz w:val="24"/>
          <w:szCs w:val="24"/>
        </w:rPr>
        <w:t>The local business must be located within the corporate city limits or ETJ of the City of Luling.</w:t>
      </w:r>
    </w:p>
    <w:p w14:paraId="78CBCCEF" w14:textId="6B5144F8" w:rsidR="00422B36" w:rsidRPr="004C654E" w:rsidRDefault="008B5B40" w:rsidP="008B5B40">
      <w:pPr>
        <w:pStyle w:val="ListParagraph"/>
        <w:numPr>
          <w:ilvl w:val="0"/>
          <w:numId w:val="1"/>
        </w:numPr>
        <w:rPr>
          <w:rFonts w:ascii="Times New Roman" w:eastAsia="Times New Roman" w:hAnsi="Times New Roman" w:cs="Times New Roman"/>
          <w:sz w:val="24"/>
          <w:szCs w:val="24"/>
        </w:rPr>
      </w:pPr>
      <w:r w:rsidRPr="004C654E">
        <w:rPr>
          <w:rFonts w:ascii="Cambria" w:hAnsi="Cambria"/>
          <w:sz w:val="24"/>
          <w:szCs w:val="24"/>
        </w:rPr>
        <w:t xml:space="preserve">The business must maintain a sales tax-generation component </w:t>
      </w:r>
      <w:r w:rsidR="00F57E2C" w:rsidRPr="004C654E">
        <w:rPr>
          <w:rFonts w:ascii="Cambria" w:hAnsi="Cambria"/>
          <w:sz w:val="24"/>
          <w:szCs w:val="24"/>
        </w:rPr>
        <w:t>and hold a</w:t>
      </w:r>
      <w:r w:rsidR="007E737B" w:rsidRPr="004C654E">
        <w:rPr>
          <w:rFonts w:ascii="Cambria" w:hAnsi="Cambria"/>
          <w:sz w:val="24"/>
          <w:szCs w:val="24"/>
        </w:rPr>
        <w:t xml:space="preserve"> Texas Sales and Use Tax Permit. </w:t>
      </w:r>
      <w:proofErr w:type="gramStart"/>
      <w:r w:rsidR="007E737B" w:rsidRPr="004C654E">
        <w:rPr>
          <w:rFonts w:ascii="Cambria" w:hAnsi="Cambria"/>
          <w:sz w:val="24"/>
          <w:szCs w:val="24"/>
        </w:rPr>
        <w:t>(</w:t>
      </w:r>
      <w:r w:rsidRPr="004C654E">
        <w:rPr>
          <w:rFonts w:ascii="Arial" w:hAnsi="Arial" w:cs="Arial"/>
          <w:color w:val="555555"/>
          <w:shd w:val="clear" w:color="auto" w:fill="FFFFFF"/>
        </w:rPr>
        <w:t xml:space="preserve"> </w:t>
      </w:r>
      <w:r w:rsidRPr="004C654E">
        <w:rPr>
          <w:rFonts w:ascii="Cambria" w:eastAsia="Times New Roman" w:hAnsi="Cambria" w:cs="Arial"/>
          <w:b/>
          <w:bCs/>
          <w:color w:val="555555"/>
          <w:sz w:val="24"/>
          <w:szCs w:val="24"/>
          <w:shd w:val="clear" w:color="auto" w:fill="FFFFFF"/>
        </w:rPr>
        <w:t>National</w:t>
      </w:r>
      <w:proofErr w:type="gramEnd"/>
      <w:r w:rsidRPr="004C654E">
        <w:rPr>
          <w:rFonts w:ascii="Cambria" w:eastAsia="Times New Roman" w:hAnsi="Cambria" w:cs="Arial"/>
          <w:b/>
          <w:bCs/>
          <w:color w:val="555555"/>
          <w:sz w:val="24"/>
          <w:szCs w:val="24"/>
          <w:shd w:val="clear" w:color="auto" w:fill="FFFFFF"/>
        </w:rPr>
        <w:t xml:space="preserve"> chains, home-based businesses, permanently closed businesses, and non-profit organizations are not eligible for the grant.</w:t>
      </w:r>
    </w:p>
    <w:p w14:paraId="386CC589" w14:textId="50310C80" w:rsidR="00422B36" w:rsidRPr="004C654E" w:rsidRDefault="00422B36" w:rsidP="00422B36">
      <w:pPr>
        <w:pStyle w:val="ListParagraph"/>
        <w:numPr>
          <w:ilvl w:val="0"/>
          <w:numId w:val="1"/>
        </w:numPr>
        <w:spacing w:after="0" w:line="240" w:lineRule="auto"/>
        <w:rPr>
          <w:rFonts w:ascii="Cambria" w:hAnsi="Cambria"/>
          <w:color w:val="FF0000"/>
          <w:sz w:val="24"/>
          <w:szCs w:val="24"/>
        </w:rPr>
      </w:pPr>
      <w:r w:rsidRPr="004C654E">
        <w:rPr>
          <w:rFonts w:ascii="Cambria" w:hAnsi="Cambria"/>
          <w:sz w:val="24"/>
          <w:szCs w:val="24"/>
        </w:rPr>
        <w:t>The business m</w:t>
      </w:r>
      <w:r w:rsidR="00B478CE" w:rsidRPr="004C654E">
        <w:rPr>
          <w:rFonts w:ascii="Cambria" w:hAnsi="Cambria"/>
          <w:sz w:val="24"/>
          <w:szCs w:val="24"/>
        </w:rPr>
        <w:t xml:space="preserve">ust submit profit and loss statements for </w:t>
      </w:r>
      <w:r w:rsidR="007E737B" w:rsidRPr="004C654E">
        <w:rPr>
          <w:rFonts w:ascii="Cambria" w:hAnsi="Cambria"/>
          <w:sz w:val="24"/>
          <w:szCs w:val="24"/>
        </w:rPr>
        <w:t>February</w:t>
      </w:r>
      <w:r w:rsidR="00B478CE" w:rsidRPr="004C654E">
        <w:rPr>
          <w:rFonts w:ascii="Cambria" w:hAnsi="Cambria"/>
          <w:sz w:val="24"/>
          <w:szCs w:val="24"/>
        </w:rPr>
        <w:t xml:space="preserve"> through </w:t>
      </w:r>
      <w:r w:rsidR="007E737B" w:rsidRPr="004C654E">
        <w:rPr>
          <w:rFonts w:ascii="Cambria" w:hAnsi="Cambria"/>
          <w:sz w:val="24"/>
          <w:szCs w:val="24"/>
        </w:rPr>
        <w:t>April</w:t>
      </w:r>
      <w:r w:rsidR="00B478CE" w:rsidRPr="004C654E">
        <w:rPr>
          <w:rFonts w:ascii="Cambria" w:hAnsi="Cambria"/>
          <w:sz w:val="24"/>
          <w:szCs w:val="24"/>
        </w:rPr>
        <w:t xml:space="preserve"> 2020</w:t>
      </w:r>
      <w:r w:rsidR="001F5B3E" w:rsidRPr="004C654E">
        <w:rPr>
          <w:rFonts w:ascii="Cambria" w:hAnsi="Cambria"/>
          <w:sz w:val="24"/>
          <w:szCs w:val="24"/>
        </w:rPr>
        <w:t xml:space="preserve"> </w:t>
      </w:r>
      <w:r w:rsidR="007E737B" w:rsidRPr="004C654E">
        <w:rPr>
          <w:rFonts w:ascii="Cambria" w:hAnsi="Cambria"/>
          <w:sz w:val="24"/>
          <w:szCs w:val="24"/>
        </w:rPr>
        <w:t>and the</w:t>
      </w:r>
      <w:r w:rsidR="001F5B3E" w:rsidRPr="004C654E">
        <w:rPr>
          <w:rFonts w:ascii="Cambria" w:hAnsi="Cambria"/>
          <w:sz w:val="24"/>
          <w:szCs w:val="24"/>
        </w:rPr>
        <w:t xml:space="preserve"> latest business </w:t>
      </w:r>
      <w:r w:rsidR="007E737B" w:rsidRPr="004C654E">
        <w:rPr>
          <w:rFonts w:ascii="Cambria" w:hAnsi="Cambria"/>
          <w:sz w:val="24"/>
          <w:szCs w:val="24"/>
        </w:rPr>
        <w:t xml:space="preserve">sales </w:t>
      </w:r>
      <w:r w:rsidR="001F5B3E" w:rsidRPr="004C654E">
        <w:rPr>
          <w:rFonts w:ascii="Cambria" w:hAnsi="Cambria"/>
          <w:sz w:val="24"/>
          <w:szCs w:val="24"/>
        </w:rPr>
        <w:t>tax filing</w:t>
      </w:r>
      <w:r w:rsidR="007E737B" w:rsidRPr="004C654E">
        <w:rPr>
          <w:rFonts w:ascii="Cambria" w:hAnsi="Cambria"/>
          <w:sz w:val="24"/>
          <w:szCs w:val="24"/>
        </w:rPr>
        <w:t xml:space="preserve"> receipt or cancelled </w:t>
      </w:r>
      <w:proofErr w:type="gramStart"/>
      <w:r w:rsidR="007E737B" w:rsidRPr="004C654E">
        <w:rPr>
          <w:rFonts w:ascii="Cambria" w:hAnsi="Cambria"/>
          <w:sz w:val="24"/>
          <w:szCs w:val="24"/>
        </w:rPr>
        <w:t>check.</w:t>
      </w:r>
      <w:r w:rsidR="00B478CE" w:rsidRPr="004C654E">
        <w:rPr>
          <w:rFonts w:ascii="Cambria" w:hAnsi="Cambria"/>
          <w:sz w:val="24"/>
          <w:szCs w:val="24"/>
        </w:rPr>
        <w:t>.</w:t>
      </w:r>
      <w:proofErr w:type="gramEnd"/>
    </w:p>
    <w:p w14:paraId="3FE2E725" w14:textId="77777777" w:rsidR="00710D03" w:rsidRPr="004C654E" w:rsidRDefault="00B478CE" w:rsidP="00422B36">
      <w:pPr>
        <w:pStyle w:val="ListParagraph"/>
        <w:numPr>
          <w:ilvl w:val="0"/>
          <w:numId w:val="1"/>
        </w:numPr>
        <w:spacing w:after="0" w:line="240" w:lineRule="auto"/>
        <w:rPr>
          <w:rFonts w:ascii="Cambria" w:hAnsi="Cambria"/>
          <w:sz w:val="24"/>
          <w:szCs w:val="24"/>
        </w:rPr>
      </w:pPr>
      <w:r w:rsidRPr="004C654E">
        <w:rPr>
          <w:rFonts w:ascii="Cambria" w:hAnsi="Cambria"/>
          <w:sz w:val="24"/>
          <w:szCs w:val="24"/>
        </w:rPr>
        <w:t>Funding limited to businesses with 25 or less employees.</w:t>
      </w:r>
    </w:p>
    <w:p w14:paraId="7ECA5021" w14:textId="033CF5AF" w:rsidR="00B478CE" w:rsidRDefault="00B478CE" w:rsidP="00422B36">
      <w:pPr>
        <w:pStyle w:val="ListParagraph"/>
        <w:numPr>
          <w:ilvl w:val="0"/>
          <w:numId w:val="1"/>
        </w:numPr>
        <w:spacing w:after="0" w:line="240" w:lineRule="auto"/>
        <w:rPr>
          <w:rFonts w:ascii="Cambria" w:hAnsi="Cambria"/>
          <w:sz w:val="24"/>
          <w:szCs w:val="24"/>
        </w:rPr>
      </w:pPr>
      <w:r w:rsidRPr="004C654E">
        <w:rPr>
          <w:rFonts w:ascii="Cambria" w:hAnsi="Cambria"/>
          <w:sz w:val="24"/>
          <w:szCs w:val="24"/>
        </w:rPr>
        <w:t xml:space="preserve">Applications are due by the close of business on </w:t>
      </w:r>
      <w:r w:rsidR="007E737B" w:rsidRPr="004C654E">
        <w:rPr>
          <w:rFonts w:ascii="Cambria" w:hAnsi="Cambria"/>
          <w:sz w:val="24"/>
          <w:szCs w:val="24"/>
        </w:rPr>
        <w:t>Monday</w:t>
      </w:r>
      <w:r w:rsidRPr="004C654E">
        <w:rPr>
          <w:rFonts w:ascii="Cambria" w:hAnsi="Cambria"/>
          <w:sz w:val="24"/>
          <w:szCs w:val="24"/>
        </w:rPr>
        <w:t xml:space="preserve">, </w:t>
      </w:r>
      <w:r w:rsidR="007E737B" w:rsidRPr="004C654E">
        <w:rPr>
          <w:rFonts w:ascii="Cambria" w:hAnsi="Cambria"/>
          <w:sz w:val="24"/>
          <w:szCs w:val="24"/>
        </w:rPr>
        <w:t>June 8</w:t>
      </w:r>
      <w:r w:rsidRPr="004C654E">
        <w:rPr>
          <w:rFonts w:ascii="Cambria" w:hAnsi="Cambria"/>
          <w:sz w:val="24"/>
          <w:szCs w:val="24"/>
        </w:rPr>
        <w:t>, 2020. Applications</w:t>
      </w:r>
      <w:r>
        <w:rPr>
          <w:rFonts w:ascii="Cambria" w:hAnsi="Cambria"/>
          <w:sz w:val="24"/>
          <w:szCs w:val="24"/>
        </w:rPr>
        <w:t xml:space="preserve"> can be mailed, delivered or submitted electronically to the Luling Economic Development Corporation.</w:t>
      </w:r>
    </w:p>
    <w:p w14:paraId="39A33C94" w14:textId="73D0ADC9" w:rsidR="00A85582" w:rsidRDefault="00A85582" w:rsidP="00422B36">
      <w:pPr>
        <w:pStyle w:val="ListParagraph"/>
        <w:numPr>
          <w:ilvl w:val="0"/>
          <w:numId w:val="1"/>
        </w:numPr>
        <w:spacing w:after="0" w:line="240" w:lineRule="auto"/>
        <w:rPr>
          <w:rFonts w:ascii="Cambria" w:hAnsi="Cambria"/>
          <w:sz w:val="24"/>
          <w:szCs w:val="24"/>
        </w:rPr>
      </w:pPr>
      <w:r>
        <w:rPr>
          <w:rFonts w:ascii="Cambria" w:hAnsi="Cambria"/>
          <w:sz w:val="24"/>
          <w:szCs w:val="24"/>
        </w:rPr>
        <w:t>Grant funds will be distributed to qualified businesses on a first come – first served basis, with each grant provided as a separate economic development project for each qualified business.</w:t>
      </w:r>
    </w:p>
    <w:p w14:paraId="3270EC17" w14:textId="77777777" w:rsidR="00B478CE" w:rsidRDefault="00B478CE" w:rsidP="00B478CE">
      <w:pPr>
        <w:pStyle w:val="ListParagraph"/>
        <w:spacing w:after="0" w:line="240" w:lineRule="auto"/>
        <w:rPr>
          <w:rFonts w:ascii="Cambria" w:hAnsi="Cambria"/>
          <w:sz w:val="24"/>
          <w:szCs w:val="24"/>
        </w:rPr>
      </w:pPr>
    </w:p>
    <w:p w14:paraId="311DE9A0" w14:textId="77777777" w:rsidR="00B478CE" w:rsidRDefault="00B478CE" w:rsidP="00B478CE">
      <w:pPr>
        <w:pStyle w:val="ListParagraph"/>
        <w:spacing w:after="0" w:line="240" w:lineRule="auto"/>
        <w:rPr>
          <w:rFonts w:ascii="Cambria" w:hAnsi="Cambria"/>
          <w:sz w:val="24"/>
          <w:szCs w:val="24"/>
        </w:rPr>
      </w:pPr>
      <w:r>
        <w:rPr>
          <w:rFonts w:ascii="Cambria" w:hAnsi="Cambria"/>
          <w:sz w:val="24"/>
          <w:szCs w:val="24"/>
        </w:rPr>
        <w:t xml:space="preserve">                                                                  Luling Economic Development Corporation</w:t>
      </w:r>
    </w:p>
    <w:p w14:paraId="63986C99" w14:textId="77777777" w:rsidR="00B478CE" w:rsidRDefault="002A6569" w:rsidP="00B478CE">
      <w:pPr>
        <w:pStyle w:val="ListParagraph"/>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PO Box </w:t>
      </w:r>
      <w:proofErr w:type="gramStart"/>
      <w:r>
        <w:rPr>
          <w:rFonts w:ascii="Cambria" w:hAnsi="Cambria"/>
          <w:sz w:val="24"/>
          <w:szCs w:val="24"/>
        </w:rPr>
        <w:t>710  (</w:t>
      </w:r>
      <w:proofErr w:type="gramEnd"/>
      <w:r>
        <w:rPr>
          <w:rFonts w:ascii="Cambria" w:hAnsi="Cambria"/>
          <w:sz w:val="24"/>
          <w:szCs w:val="24"/>
        </w:rPr>
        <w:t>421 E. Davis St.</w:t>
      </w:r>
      <w:r w:rsidR="00B478CE">
        <w:rPr>
          <w:rFonts w:ascii="Cambria" w:hAnsi="Cambria"/>
          <w:sz w:val="24"/>
          <w:szCs w:val="24"/>
        </w:rPr>
        <w:t>)</w:t>
      </w:r>
    </w:p>
    <w:p w14:paraId="698B22BD" w14:textId="77777777" w:rsidR="00B478CE" w:rsidRDefault="00B478CE" w:rsidP="00B478CE">
      <w:pPr>
        <w:pStyle w:val="ListParagraph"/>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Luling, TX 78648</w:t>
      </w:r>
    </w:p>
    <w:p w14:paraId="19C0A1DA" w14:textId="77777777" w:rsidR="00B478CE" w:rsidRDefault="002A6569" w:rsidP="00B478CE">
      <w:pPr>
        <w:pStyle w:val="ListParagraph"/>
        <w:spacing w:after="0" w:line="240" w:lineRule="auto"/>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Email: ledc@austin.rr.com</w:t>
      </w:r>
    </w:p>
    <w:p w14:paraId="0E0DDEF9" w14:textId="77777777" w:rsidR="008F3984" w:rsidRDefault="008F3984" w:rsidP="008F3984">
      <w:pPr>
        <w:spacing w:after="0" w:line="240" w:lineRule="auto"/>
        <w:rPr>
          <w:rFonts w:ascii="Cambria" w:hAnsi="Cambria"/>
          <w:sz w:val="24"/>
          <w:szCs w:val="24"/>
        </w:rPr>
      </w:pPr>
    </w:p>
    <w:p w14:paraId="452FA177" w14:textId="77777777" w:rsidR="00B478CE" w:rsidRDefault="00B478CE" w:rsidP="00B478CE">
      <w:pPr>
        <w:spacing w:after="0" w:line="240" w:lineRule="auto"/>
        <w:jc w:val="center"/>
        <w:rPr>
          <w:rFonts w:ascii="Cambria" w:hAnsi="Cambria"/>
          <w:b/>
          <w:sz w:val="32"/>
          <w:szCs w:val="32"/>
        </w:rPr>
      </w:pPr>
      <w:r w:rsidRPr="00B478CE">
        <w:rPr>
          <w:rFonts w:ascii="Cambria" w:hAnsi="Cambria"/>
          <w:b/>
          <w:sz w:val="32"/>
          <w:szCs w:val="32"/>
        </w:rPr>
        <w:t>LULING ECONOMIC DEVELOPMENT CORPORATION</w:t>
      </w:r>
    </w:p>
    <w:p w14:paraId="4F52361C" w14:textId="77777777" w:rsidR="00B478CE" w:rsidRDefault="00B478CE" w:rsidP="00B478CE">
      <w:pPr>
        <w:spacing w:after="0" w:line="240" w:lineRule="auto"/>
        <w:jc w:val="center"/>
        <w:rPr>
          <w:rFonts w:ascii="Cambria" w:hAnsi="Cambria"/>
          <w:b/>
          <w:sz w:val="32"/>
          <w:szCs w:val="32"/>
        </w:rPr>
      </w:pPr>
      <w:r w:rsidRPr="00B478CE">
        <w:rPr>
          <w:rFonts w:ascii="Cambria" w:hAnsi="Cambria"/>
          <w:b/>
          <w:sz w:val="32"/>
          <w:szCs w:val="32"/>
        </w:rPr>
        <w:t>BUSINESS GRANT ASSISTANCE PROGRAM</w:t>
      </w:r>
    </w:p>
    <w:p w14:paraId="1FF2AEE2" w14:textId="77777777" w:rsidR="00B478CE" w:rsidRPr="00B478CE" w:rsidRDefault="00B478CE" w:rsidP="00B478CE">
      <w:pPr>
        <w:spacing w:after="0" w:line="240" w:lineRule="auto"/>
        <w:jc w:val="center"/>
        <w:rPr>
          <w:rFonts w:ascii="Cambria" w:hAnsi="Cambria"/>
          <w:sz w:val="32"/>
          <w:szCs w:val="32"/>
          <w:u w:val="single"/>
        </w:rPr>
      </w:pPr>
      <w:r>
        <w:rPr>
          <w:rFonts w:ascii="Cambria" w:hAnsi="Cambria"/>
          <w:b/>
          <w:sz w:val="32"/>
          <w:szCs w:val="32"/>
          <w:u w:val="single"/>
        </w:rPr>
        <w:t>APPLICATION</w:t>
      </w:r>
    </w:p>
    <w:p w14:paraId="3C2BDE5B" w14:textId="77777777" w:rsidR="00B478CE" w:rsidRPr="00B478CE" w:rsidRDefault="00B478CE" w:rsidP="008F3984">
      <w:pPr>
        <w:spacing w:after="0" w:line="240" w:lineRule="auto"/>
        <w:rPr>
          <w:rFonts w:ascii="Cambria" w:hAnsi="Cambria"/>
          <w:sz w:val="32"/>
          <w:szCs w:val="32"/>
        </w:rPr>
      </w:pPr>
    </w:p>
    <w:p w14:paraId="3E9ED2A1" w14:textId="77777777" w:rsidR="00CD1EED" w:rsidRDefault="008F3984" w:rsidP="008F3984">
      <w:pPr>
        <w:spacing w:after="0" w:line="240" w:lineRule="auto"/>
        <w:rPr>
          <w:rFonts w:ascii="Cambria" w:hAnsi="Cambria"/>
          <w:sz w:val="24"/>
          <w:szCs w:val="24"/>
        </w:rPr>
      </w:pPr>
      <w:r>
        <w:rPr>
          <w:rFonts w:ascii="Cambria" w:hAnsi="Cambria"/>
          <w:sz w:val="24"/>
          <w:szCs w:val="24"/>
        </w:rPr>
        <w:t>Legal Name of Business:___________________________________</w:t>
      </w:r>
      <w:r w:rsidR="00710D03">
        <w:rPr>
          <w:rFonts w:ascii="Cambria" w:hAnsi="Cambria"/>
          <w:sz w:val="24"/>
          <w:szCs w:val="24"/>
        </w:rPr>
        <w:t xml:space="preserve">______________________ </w:t>
      </w:r>
    </w:p>
    <w:p w14:paraId="1007A92E" w14:textId="77777777" w:rsidR="00CD1EED" w:rsidRDefault="00CD1EED" w:rsidP="008F3984">
      <w:pPr>
        <w:spacing w:after="0" w:line="240" w:lineRule="auto"/>
        <w:rPr>
          <w:rFonts w:ascii="Cambria" w:hAnsi="Cambria"/>
          <w:sz w:val="24"/>
          <w:szCs w:val="24"/>
        </w:rPr>
      </w:pPr>
    </w:p>
    <w:p w14:paraId="79FE231F" w14:textId="6B8D9807" w:rsidR="008F3984" w:rsidRDefault="00710D03" w:rsidP="008F3984">
      <w:pPr>
        <w:spacing w:after="0" w:line="240" w:lineRule="auto"/>
        <w:rPr>
          <w:rFonts w:ascii="Cambria" w:hAnsi="Cambria"/>
          <w:sz w:val="24"/>
          <w:szCs w:val="24"/>
        </w:rPr>
      </w:pPr>
      <w:r>
        <w:rPr>
          <w:rFonts w:ascii="Cambria" w:hAnsi="Cambria"/>
          <w:sz w:val="24"/>
          <w:szCs w:val="24"/>
        </w:rPr>
        <w:t>No. of Employees</w:t>
      </w:r>
      <w:r w:rsidR="00CD1EED">
        <w:rPr>
          <w:rFonts w:ascii="Cambria" w:hAnsi="Cambria"/>
          <w:sz w:val="24"/>
          <w:szCs w:val="24"/>
        </w:rPr>
        <w:t xml:space="preserve"> at beginning of March, 2020</w:t>
      </w:r>
      <w:r>
        <w:rPr>
          <w:rFonts w:ascii="Cambria" w:hAnsi="Cambria"/>
          <w:sz w:val="24"/>
          <w:szCs w:val="24"/>
        </w:rPr>
        <w:t xml:space="preserve"> _________</w:t>
      </w:r>
      <w:r w:rsidR="00B478CE">
        <w:rPr>
          <w:rFonts w:ascii="Cambria" w:hAnsi="Cambria"/>
          <w:sz w:val="24"/>
          <w:szCs w:val="24"/>
        </w:rPr>
        <w:t>__</w:t>
      </w:r>
      <w:r>
        <w:rPr>
          <w:rFonts w:ascii="Cambria" w:hAnsi="Cambria"/>
          <w:sz w:val="24"/>
          <w:szCs w:val="24"/>
        </w:rPr>
        <w:t>_</w:t>
      </w:r>
      <w:r w:rsidR="00CD1EED">
        <w:rPr>
          <w:rFonts w:ascii="Cambria" w:hAnsi="Cambria"/>
          <w:sz w:val="24"/>
          <w:szCs w:val="24"/>
        </w:rPr>
        <w:t xml:space="preserve"> No. of employees currently____________________</w:t>
      </w:r>
    </w:p>
    <w:p w14:paraId="259642D7" w14:textId="77777777" w:rsidR="008F3984" w:rsidRDefault="008F3984" w:rsidP="008F3984">
      <w:pPr>
        <w:spacing w:after="0" w:line="240" w:lineRule="auto"/>
        <w:rPr>
          <w:rFonts w:ascii="Cambria" w:hAnsi="Cambria"/>
          <w:sz w:val="24"/>
          <w:szCs w:val="24"/>
        </w:rPr>
      </w:pPr>
    </w:p>
    <w:p w14:paraId="108EFF36" w14:textId="77777777" w:rsidR="00B478CE" w:rsidRDefault="00B478CE" w:rsidP="008F3984">
      <w:pPr>
        <w:spacing w:after="0" w:line="240" w:lineRule="auto"/>
        <w:rPr>
          <w:rFonts w:ascii="Cambria" w:hAnsi="Cambria"/>
          <w:sz w:val="24"/>
          <w:szCs w:val="24"/>
        </w:rPr>
      </w:pPr>
      <w:r>
        <w:rPr>
          <w:rFonts w:ascii="Cambria" w:hAnsi="Cambria"/>
          <w:sz w:val="24"/>
          <w:szCs w:val="24"/>
        </w:rPr>
        <w:t>How long has the business operated in Luling? ________________________________________________________________</w:t>
      </w:r>
    </w:p>
    <w:p w14:paraId="58E16A92" w14:textId="77777777" w:rsidR="00B478CE" w:rsidRDefault="00B478CE" w:rsidP="008F3984">
      <w:pPr>
        <w:spacing w:after="0" w:line="240" w:lineRule="auto"/>
        <w:rPr>
          <w:rFonts w:ascii="Cambria" w:hAnsi="Cambria"/>
          <w:sz w:val="24"/>
          <w:szCs w:val="24"/>
        </w:rPr>
      </w:pPr>
    </w:p>
    <w:p w14:paraId="5AC24678" w14:textId="77777777" w:rsidR="008F3984" w:rsidRDefault="008F3984" w:rsidP="008F3984">
      <w:pPr>
        <w:spacing w:after="0" w:line="240" w:lineRule="auto"/>
        <w:rPr>
          <w:rFonts w:ascii="Cambria" w:hAnsi="Cambria"/>
          <w:sz w:val="24"/>
          <w:szCs w:val="24"/>
        </w:rPr>
      </w:pPr>
      <w:r>
        <w:rPr>
          <w:rFonts w:ascii="Cambria" w:hAnsi="Cambria"/>
          <w:sz w:val="24"/>
          <w:szCs w:val="24"/>
        </w:rPr>
        <w:t xml:space="preserve">Address:________________________________________________ City:________________ TX  </w:t>
      </w:r>
      <w:r w:rsidR="00B478CE">
        <w:rPr>
          <w:rFonts w:ascii="Cambria" w:hAnsi="Cambria"/>
          <w:sz w:val="24"/>
          <w:szCs w:val="24"/>
        </w:rPr>
        <w:t xml:space="preserve">    </w:t>
      </w:r>
      <w:r>
        <w:rPr>
          <w:rFonts w:ascii="Cambria" w:hAnsi="Cambria"/>
          <w:sz w:val="24"/>
          <w:szCs w:val="24"/>
        </w:rPr>
        <w:t>Zip:____________________</w:t>
      </w:r>
      <w:r w:rsidR="00B478CE">
        <w:rPr>
          <w:rFonts w:ascii="Cambria" w:hAnsi="Cambria"/>
          <w:sz w:val="24"/>
          <w:szCs w:val="24"/>
        </w:rPr>
        <w:t>______</w:t>
      </w:r>
    </w:p>
    <w:p w14:paraId="6A1644DB" w14:textId="77777777" w:rsidR="008F3984" w:rsidRDefault="008F3984" w:rsidP="008F3984">
      <w:pPr>
        <w:spacing w:after="0" w:line="240" w:lineRule="auto"/>
        <w:rPr>
          <w:rFonts w:ascii="Cambria" w:hAnsi="Cambria"/>
          <w:sz w:val="24"/>
          <w:szCs w:val="24"/>
        </w:rPr>
      </w:pPr>
    </w:p>
    <w:p w14:paraId="735C6889" w14:textId="77777777" w:rsidR="008F3984" w:rsidRDefault="008F3984" w:rsidP="008F3984">
      <w:pPr>
        <w:spacing w:after="0" w:line="240" w:lineRule="auto"/>
        <w:rPr>
          <w:rFonts w:ascii="Cambria" w:hAnsi="Cambria"/>
          <w:sz w:val="24"/>
          <w:szCs w:val="24"/>
        </w:rPr>
      </w:pPr>
      <w:r>
        <w:rPr>
          <w:rFonts w:ascii="Cambria" w:hAnsi="Cambria"/>
          <w:sz w:val="24"/>
          <w:szCs w:val="24"/>
        </w:rPr>
        <w:t>Owner of Business:___________________________________</w:t>
      </w:r>
      <w:r w:rsidR="00B478CE">
        <w:rPr>
          <w:rFonts w:ascii="Cambria" w:hAnsi="Cambria"/>
          <w:sz w:val="24"/>
          <w:szCs w:val="24"/>
        </w:rPr>
        <w:t>_____________________________________________________________</w:t>
      </w:r>
      <w:r>
        <w:rPr>
          <w:rFonts w:ascii="Cambria" w:hAnsi="Cambria"/>
          <w:sz w:val="24"/>
          <w:szCs w:val="24"/>
        </w:rPr>
        <w:t xml:space="preserve"> </w:t>
      </w:r>
    </w:p>
    <w:p w14:paraId="3B234DF3" w14:textId="77777777" w:rsidR="008F3984" w:rsidRDefault="008F3984" w:rsidP="008F3984">
      <w:pPr>
        <w:spacing w:after="0" w:line="240" w:lineRule="auto"/>
        <w:rPr>
          <w:rFonts w:ascii="Cambria" w:hAnsi="Cambria"/>
          <w:sz w:val="24"/>
          <w:szCs w:val="24"/>
        </w:rPr>
      </w:pPr>
    </w:p>
    <w:p w14:paraId="5472389F" w14:textId="77777777" w:rsidR="00B478CE" w:rsidRDefault="00B478CE" w:rsidP="008F3984">
      <w:pPr>
        <w:spacing w:after="0" w:line="240" w:lineRule="auto"/>
        <w:rPr>
          <w:rFonts w:ascii="Cambria" w:hAnsi="Cambria"/>
          <w:sz w:val="24"/>
          <w:szCs w:val="24"/>
        </w:rPr>
      </w:pPr>
      <w:r>
        <w:rPr>
          <w:rFonts w:ascii="Cambria" w:hAnsi="Cambria"/>
          <w:sz w:val="24"/>
          <w:szCs w:val="24"/>
        </w:rPr>
        <w:t xml:space="preserve">Point of </w:t>
      </w:r>
      <w:r w:rsidR="008F3984">
        <w:rPr>
          <w:rFonts w:ascii="Cambria" w:hAnsi="Cambria"/>
          <w:sz w:val="24"/>
          <w:szCs w:val="24"/>
        </w:rPr>
        <w:t xml:space="preserve">Contact Information:  </w:t>
      </w:r>
      <w:r>
        <w:rPr>
          <w:rFonts w:ascii="Cambria" w:hAnsi="Cambria"/>
          <w:sz w:val="24"/>
          <w:szCs w:val="24"/>
        </w:rPr>
        <w:t>Name:____________________________________________________________________________</w:t>
      </w:r>
    </w:p>
    <w:p w14:paraId="3CF30155" w14:textId="77777777" w:rsidR="00B478CE" w:rsidRDefault="00B478CE" w:rsidP="008F3984">
      <w:pPr>
        <w:spacing w:after="0" w:line="240" w:lineRule="auto"/>
        <w:rPr>
          <w:rFonts w:ascii="Cambria" w:hAnsi="Cambria"/>
          <w:sz w:val="24"/>
          <w:szCs w:val="24"/>
        </w:rPr>
      </w:pPr>
    </w:p>
    <w:p w14:paraId="5186DDFD" w14:textId="77777777" w:rsidR="008F3984" w:rsidRDefault="002A6569" w:rsidP="008F3984">
      <w:pPr>
        <w:spacing w:after="0" w:line="240" w:lineRule="auto"/>
        <w:rPr>
          <w:rFonts w:ascii="Cambria" w:hAnsi="Cambria"/>
          <w:sz w:val="24"/>
          <w:szCs w:val="24"/>
        </w:rPr>
      </w:pPr>
      <w:r>
        <w:rPr>
          <w:rFonts w:ascii="Cambria" w:hAnsi="Cambria"/>
          <w:sz w:val="24"/>
          <w:szCs w:val="24"/>
        </w:rPr>
        <w:t>Phone:___________________________</w:t>
      </w:r>
      <w:r w:rsidR="008F3984">
        <w:rPr>
          <w:rFonts w:ascii="Cambria" w:hAnsi="Cambria"/>
          <w:sz w:val="24"/>
          <w:szCs w:val="24"/>
        </w:rPr>
        <w:t>Email:_______________________________</w:t>
      </w:r>
      <w:r w:rsidR="00B478CE">
        <w:rPr>
          <w:rFonts w:ascii="Cambria" w:hAnsi="Cambria"/>
          <w:sz w:val="24"/>
          <w:szCs w:val="24"/>
        </w:rPr>
        <w:t>_____________________________________________</w:t>
      </w:r>
    </w:p>
    <w:p w14:paraId="3DFF1105" w14:textId="77777777" w:rsidR="00710D03" w:rsidRDefault="00710D03" w:rsidP="008F3984">
      <w:pPr>
        <w:spacing w:after="0" w:line="240" w:lineRule="auto"/>
        <w:rPr>
          <w:rFonts w:ascii="Cambria" w:hAnsi="Cambria"/>
          <w:sz w:val="24"/>
          <w:szCs w:val="24"/>
        </w:rPr>
      </w:pPr>
    </w:p>
    <w:p w14:paraId="7D3CCC0C" w14:textId="77777777" w:rsidR="00710D03" w:rsidRPr="00710D03" w:rsidRDefault="00710D03" w:rsidP="008F3984">
      <w:pPr>
        <w:spacing w:after="0" w:line="240" w:lineRule="auto"/>
        <w:rPr>
          <w:rFonts w:ascii="Cambria" w:hAnsi="Cambria"/>
          <w:sz w:val="24"/>
          <w:szCs w:val="24"/>
          <w:u w:val="single"/>
        </w:rPr>
      </w:pPr>
      <w:r>
        <w:rPr>
          <w:rFonts w:ascii="Cambria" w:hAnsi="Cambria"/>
          <w:sz w:val="24"/>
          <w:szCs w:val="24"/>
        </w:rPr>
        <w:t xml:space="preserve">Amount of Grant Requested: </w:t>
      </w:r>
      <w:r>
        <w:rPr>
          <w:rFonts w:ascii="Cambria" w:hAnsi="Cambria"/>
          <w:sz w:val="24"/>
          <w:szCs w:val="24"/>
          <w:u w:val="single"/>
        </w:rPr>
        <w:t>$__________________________</w:t>
      </w:r>
    </w:p>
    <w:p w14:paraId="206CE365" w14:textId="77777777" w:rsidR="008F3984" w:rsidRDefault="008F3984" w:rsidP="008F3984">
      <w:pPr>
        <w:spacing w:after="0" w:line="240" w:lineRule="auto"/>
        <w:rPr>
          <w:rFonts w:ascii="Cambria" w:hAnsi="Cambria"/>
          <w:sz w:val="24"/>
          <w:szCs w:val="24"/>
        </w:rPr>
      </w:pPr>
    </w:p>
    <w:p w14:paraId="0C5C5710" w14:textId="77777777" w:rsidR="00B478CE" w:rsidRDefault="00B478CE" w:rsidP="008F3984">
      <w:pPr>
        <w:spacing w:after="0" w:line="240" w:lineRule="auto"/>
        <w:rPr>
          <w:rFonts w:ascii="Cambria" w:hAnsi="Cambria"/>
          <w:sz w:val="24"/>
          <w:szCs w:val="24"/>
        </w:rPr>
      </w:pPr>
    </w:p>
    <w:p w14:paraId="4D84AB39" w14:textId="77777777" w:rsidR="00B478CE" w:rsidRDefault="00B478CE" w:rsidP="008F3984">
      <w:pPr>
        <w:spacing w:after="0" w:line="240" w:lineRule="auto"/>
        <w:rPr>
          <w:rFonts w:ascii="Cambria" w:hAnsi="Cambria"/>
          <w:sz w:val="24"/>
          <w:szCs w:val="24"/>
        </w:rPr>
      </w:pPr>
    </w:p>
    <w:p w14:paraId="75A97C33" w14:textId="77777777" w:rsidR="00B478CE" w:rsidRDefault="00B478CE" w:rsidP="008F3984">
      <w:pPr>
        <w:spacing w:after="0" w:line="240" w:lineRule="auto"/>
        <w:rPr>
          <w:rFonts w:ascii="Cambria" w:hAnsi="Cambria"/>
          <w:sz w:val="24"/>
          <w:szCs w:val="24"/>
        </w:rPr>
      </w:pPr>
      <w:r>
        <w:rPr>
          <w:rFonts w:ascii="Cambria" w:hAnsi="Cambria"/>
          <w:i/>
          <w:sz w:val="24"/>
          <w:szCs w:val="24"/>
        </w:rPr>
        <w:t>In the space provided, describe the services or products that your company provides.</w:t>
      </w:r>
    </w:p>
    <w:p w14:paraId="020EB036" w14:textId="77777777" w:rsidR="00B478CE" w:rsidRPr="00B478CE" w:rsidRDefault="00B478CE" w:rsidP="00B478C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40" w:lineRule="auto"/>
        <w:rPr>
          <w:rFonts w:ascii="Cambria" w:hAnsi="Cambria"/>
          <w:sz w:val="24"/>
          <w:szCs w:val="24"/>
        </w:rPr>
      </w:pPr>
    </w:p>
    <w:p w14:paraId="088AA884" w14:textId="77777777" w:rsidR="00B478CE" w:rsidRDefault="00B478CE" w:rsidP="008F3984">
      <w:pPr>
        <w:spacing w:after="0" w:line="240" w:lineRule="auto"/>
        <w:rPr>
          <w:rFonts w:ascii="Cambria" w:hAnsi="Cambria"/>
          <w:sz w:val="24"/>
          <w:szCs w:val="24"/>
        </w:rPr>
      </w:pPr>
    </w:p>
    <w:p w14:paraId="4A6F7977" w14:textId="77777777" w:rsidR="008F3984" w:rsidRPr="00776666" w:rsidRDefault="008F3984" w:rsidP="008F3984">
      <w:pPr>
        <w:spacing w:after="0" w:line="240" w:lineRule="auto"/>
        <w:rPr>
          <w:rFonts w:ascii="Cambria" w:hAnsi="Cambria"/>
          <w:i/>
          <w:sz w:val="24"/>
          <w:szCs w:val="24"/>
        </w:rPr>
      </w:pPr>
      <w:r w:rsidRPr="00776666">
        <w:rPr>
          <w:rFonts w:ascii="Cambria" w:hAnsi="Cambria"/>
          <w:i/>
          <w:sz w:val="24"/>
          <w:szCs w:val="24"/>
        </w:rPr>
        <w:t>In the space provided, describe the impact that the COVID-19 pandemic has had on your business (i.e. reduced staff, limited to drive-through or delivery service, temporarily closed the business, interrupted supply chain and ability to receive inventory, etc.)</w:t>
      </w:r>
    </w:p>
    <w:p w14:paraId="3193ACD4" w14:textId="77777777" w:rsidR="00710D03" w:rsidRDefault="00710D03" w:rsidP="007766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40" w:lineRule="auto"/>
        <w:rPr>
          <w:rFonts w:ascii="Cambria" w:hAnsi="Cambria"/>
          <w:sz w:val="24"/>
          <w:szCs w:val="24"/>
        </w:rPr>
      </w:pPr>
    </w:p>
    <w:p w14:paraId="095A0D12" w14:textId="77777777" w:rsidR="00710D03" w:rsidRDefault="00710D03" w:rsidP="008F3984">
      <w:pPr>
        <w:spacing w:after="0" w:line="240" w:lineRule="auto"/>
        <w:rPr>
          <w:rFonts w:ascii="Cambria" w:hAnsi="Cambria"/>
          <w:sz w:val="24"/>
          <w:szCs w:val="24"/>
        </w:rPr>
      </w:pPr>
    </w:p>
    <w:p w14:paraId="5EB42D06" w14:textId="77777777" w:rsidR="00710D03" w:rsidRPr="00776666" w:rsidRDefault="00710D03" w:rsidP="008F3984">
      <w:pPr>
        <w:spacing w:after="0" w:line="240" w:lineRule="auto"/>
        <w:rPr>
          <w:rFonts w:ascii="Cambria" w:hAnsi="Cambria"/>
          <w:i/>
          <w:sz w:val="24"/>
          <w:szCs w:val="24"/>
        </w:rPr>
      </w:pPr>
      <w:r w:rsidRPr="00776666">
        <w:rPr>
          <w:rFonts w:ascii="Cambria" w:hAnsi="Cambria"/>
          <w:i/>
          <w:sz w:val="24"/>
          <w:szCs w:val="24"/>
        </w:rPr>
        <w:t>In the space provided, describe how the grant funds will be used.</w:t>
      </w:r>
    </w:p>
    <w:p w14:paraId="659AA039" w14:textId="77777777" w:rsidR="00CD1EED" w:rsidRDefault="00CD1EED" w:rsidP="007766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040" w:lineRule="auto"/>
        <w:rPr>
          <w:rFonts w:ascii="Cambria" w:hAnsi="Cambria"/>
          <w:sz w:val="24"/>
          <w:szCs w:val="24"/>
        </w:rPr>
      </w:pPr>
    </w:p>
    <w:p w14:paraId="71923491" w14:textId="77777777" w:rsidR="00710D03" w:rsidRDefault="00710D03" w:rsidP="008F3984">
      <w:pPr>
        <w:spacing w:after="0" w:line="240" w:lineRule="auto"/>
        <w:rPr>
          <w:rFonts w:ascii="Cambria" w:hAnsi="Cambria"/>
          <w:sz w:val="24"/>
          <w:szCs w:val="24"/>
        </w:rPr>
      </w:pPr>
    </w:p>
    <w:p w14:paraId="0A004149" w14:textId="77777777" w:rsidR="005B62BB" w:rsidRDefault="00CD1EED" w:rsidP="008F3984">
      <w:pPr>
        <w:spacing w:after="0" w:line="240" w:lineRule="auto"/>
        <w:rPr>
          <w:rFonts w:ascii="Cambria" w:hAnsi="Cambria"/>
          <w:sz w:val="24"/>
          <w:szCs w:val="24"/>
        </w:rPr>
      </w:pPr>
      <w:r>
        <w:rPr>
          <w:rFonts w:ascii="Cambria" w:hAnsi="Cambria"/>
          <w:sz w:val="24"/>
          <w:szCs w:val="24"/>
        </w:rPr>
        <w:t xml:space="preserve">Has your business applied and/or received any other </w:t>
      </w:r>
      <w:r w:rsidR="005B7F2F">
        <w:rPr>
          <w:rFonts w:ascii="Cambria" w:hAnsi="Cambria"/>
          <w:sz w:val="24"/>
          <w:szCs w:val="24"/>
        </w:rPr>
        <w:t xml:space="preserve">financial assistance associated with the </w:t>
      </w:r>
      <w:proofErr w:type="spellStart"/>
      <w:r w:rsidR="005B7F2F">
        <w:rPr>
          <w:rFonts w:ascii="Cambria" w:hAnsi="Cambria"/>
          <w:sz w:val="24"/>
          <w:szCs w:val="24"/>
        </w:rPr>
        <w:t>Covid</w:t>
      </w:r>
      <w:proofErr w:type="spellEnd"/>
      <w:r w:rsidR="005B7F2F">
        <w:rPr>
          <w:rFonts w:ascii="Cambria" w:hAnsi="Cambria"/>
          <w:sz w:val="24"/>
          <w:szCs w:val="24"/>
        </w:rPr>
        <w:t xml:space="preserve"> 19 declaration? </w:t>
      </w:r>
    </w:p>
    <w:p w14:paraId="131BDD0F" w14:textId="5C7E5210" w:rsidR="007E737B" w:rsidRDefault="005B62BB" w:rsidP="008F3984">
      <w:pPr>
        <w:spacing w:after="0" w:line="240" w:lineRule="auto"/>
        <w:rPr>
          <w:rFonts w:ascii="Cambria" w:hAnsi="Cambria"/>
          <w:sz w:val="24"/>
          <w:szCs w:val="24"/>
        </w:rPr>
      </w:pPr>
      <w:r>
        <w:rPr>
          <w:rFonts w:ascii="Cambria" w:hAnsi="Cambria"/>
          <w:sz w:val="24"/>
          <w:szCs w:val="24"/>
        </w:rPr>
        <w:t xml:space="preserve">Date </w:t>
      </w:r>
      <w:r w:rsidR="005B7F2F">
        <w:rPr>
          <w:rFonts w:ascii="Cambria" w:hAnsi="Cambria"/>
          <w:sz w:val="24"/>
          <w:szCs w:val="24"/>
        </w:rPr>
        <w:t>Applied_____________ Program _______________________________________</w:t>
      </w:r>
      <w:r>
        <w:rPr>
          <w:rFonts w:ascii="Cambria" w:hAnsi="Cambria"/>
          <w:sz w:val="24"/>
          <w:szCs w:val="24"/>
        </w:rPr>
        <w:t xml:space="preserve">Amount </w:t>
      </w:r>
      <w:r w:rsidR="005B7F2F">
        <w:rPr>
          <w:rFonts w:ascii="Cambria" w:hAnsi="Cambria"/>
          <w:sz w:val="24"/>
          <w:szCs w:val="24"/>
        </w:rPr>
        <w:t>Received______________________</w:t>
      </w:r>
    </w:p>
    <w:p w14:paraId="1FBE8BD0" w14:textId="77777777" w:rsidR="007E737B" w:rsidRDefault="007E737B" w:rsidP="008F3984">
      <w:pPr>
        <w:spacing w:after="0" w:line="240" w:lineRule="auto"/>
        <w:rPr>
          <w:rFonts w:ascii="Cambria" w:hAnsi="Cambria"/>
          <w:sz w:val="24"/>
          <w:szCs w:val="24"/>
        </w:rPr>
      </w:pPr>
    </w:p>
    <w:p w14:paraId="24B050DD" w14:textId="2FB14263" w:rsidR="001E5314" w:rsidRPr="004C654E" w:rsidRDefault="003F2C20" w:rsidP="008F3984">
      <w:pPr>
        <w:spacing w:after="0" w:line="240" w:lineRule="auto"/>
        <w:rPr>
          <w:rFonts w:ascii="Cambria" w:hAnsi="Cambria"/>
          <w:b/>
          <w:bCs/>
          <w:sz w:val="24"/>
          <w:szCs w:val="24"/>
          <w:u w:val="single"/>
        </w:rPr>
      </w:pPr>
      <w:r w:rsidRPr="004C654E">
        <w:rPr>
          <w:rFonts w:ascii="Cambria" w:hAnsi="Cambria"/>
          <w:b/>
          <w:bCs/>
          <w:sz w:val="24"/>
          <w:szCs w:val="24"/>
          <w:u w:val="single"/>
        </w:rPr>
        <w:lastRenderedPageBreak/>
        <w:t xml:space="preserve">Please provide a copy of your profit and loss statements for </w:t>
      </w:r>
      <w:r w:rsidR="007E737B" w:rsidRPr="004C654E">
        <w:rPr>
          <w:rFonts w:ascii="Cambria" w:hAnsi="Cambria"/>
          <w:b/>
          <w:bCs/>
          <w:sz w:val="24"/>
          <w:szCs w:val="24"/>
          <w:u w:val="single"/>
        </w:rPr>
        <w:t>February</w:t>
      </w:r>
      <w:r w:rsidRPr="004C654E">
        <w:rPr>
          <w:rFonts w:ascii="Cambria" w:hAnsi="Cambria"/>
          <w:b/>
          <w:bCs/>
          <w:sz w:val="24"/>
          <w:szCs w:val="24"/>
          <w:u w:val="single"/>
        </w:rPr>
        <w:t xml:space="preserve"> through </w:t>
      </w:r>
      <w:r w:rsidR="007E737B" w:rsidRPr="004C654E">
        <w:rPr>
          <w:rFonts w:ascii="Cambria" w:hAnsi="Cambria"/>
          <w:b/>
          <w:bCs/>
          <w:sz w:val="24"/>
          <w:szCs w:val="24"/>
          <w:u w:val="single"/>
        </w:rPr>
        <w:t xml:space="preserve">April </w:t>
      </w:r>
      <w:r w:rsidRPr="004C654E">
        <w:rPr>
          <w:rFonts w:ascii="Cambria" w:hAnsi="Cambria"/>
          <w:b/>
          <w:bCs/>
          <w:sz w:val="24"/>
          <w:szCs w:val="24"/>
          <w:u w:val="single"/>
        </w:rPr>
        <w:t>2020</w:t>
      </w:r>
      <w:r w:rsidR="001F5B3E" w:rsidRPr="004C654E">
        <w:rPr>
          <w:rFonts w:ascii="Cambria" w:hAnsi="Cambria"/>
          <w:b/>
          <w:bCs/>
          <w:sz w:val="24"/>
          <w:szCs w:val="24"/>
          <w:u w:val="single"/>
        </w:rPr>
        <w:t xml:space="preserve">, </w:t>
      </w:r>
      <w:r w:rsidR="007E737B" w:rsidRPr="004C654E">
        <w:rPr>
          <w:rFonts w:ascii="Cambria" w:hAnsi="Cambria"/>
          <w:b/>
          <w:bCs/>
          <w:sz w:val="24"/>
          <w:szCs w:val="24"/>
          <w:u w:val="single"/>
        </w:rPr>
        <w:t>and your latest Business Sales Tax filing receipt or cancelled check.</w:t>
      </w:r>
    </w:p>
    <w:p w14:paraId="0EDDE130" w14:textId="77777777" w:rsidR="001E5314" w:rsidRPr="004C654E" w:rsidRDefault="001E5314" w:rsidP="008F3984">
      <w:pPr>
        <w:spacing w:after="0" w:line="240" w:lineRule="auto"/>
        <w:rPr>
          <w:rFonts w:ascii="Cambria" w:hAnsi="Cambria"/>
          <w:sz w:val="24"/>
          <w:szCs w:val="24"/>
        </w:rPr>
      </w:pPr>
    </w:p>
    <w:p w14:paraId="3D9D5650" w14:textId="77777777" w:rsidR="001E5314" w:rsidRPr="004C654E" w:rsidRDefault="001E5314" w:rsidP="008F3984">
      <w:pPr>
        <w:spacing w:after="0" w:line="240" w:lineRule="auto"/>
        <w:rPr>
          <w:rFonts w:ascii="Cambria" w:hAnsi="Cambria"/>
          <w:sz w:val="24"/>
          <w:szCs w:val="24"/>
        </w:rPr>
      </w:pPr>
    </w:p>
    <w:p w14:paraId="49EF41F1" w14:textId="1A3FFBE4" w:rsidR="00E430CD" w:rsidRPr="004C654E" w:rsidRDefault="008B5B40" w:rsidP="008F3984">
      <w:pPr>
        <w:spacing w:after="0" w:line="240" w:lineRule="auto"/>
        <w:rPr>
          <w:rFonts w:ascii="Cambria" w:hAnsi="Cambria"/>
          <w:b/>
          <w:bCs/>
          <w:sz w:val="24"/>
          <w:szCs w:val="24"/>
        </w:rPr>
      </w:pPr>
      <w:r w:rsidRPr="004C654E">
        <w:rPr>
          <w:rFonts w:ascii="Cambria" w:hAnsi="Cambria"/>
          <w:b/>
          <w:bCs/>
          <w:sz w:val="24"/>
          <w:szCs w:val="24"/>
        </w:rPr>
        <w:t>By signing below, I understand</w:t>
      </w:r>
      <w:r w:rsidR="00CA5197" w:rsidRPr="004C654E">
        <w:rPr>
          <w:rFonts w:ascii="Cambria" w:hAnsi="Cambria"/>
          <w:b/>
          <w:bCs/>
          <w:sz w:val="24"/>
          <w:szCs w:val="24"/>
        </w:rPr>
        <w:t xml:space="preserve"> and affirm</w:t>
      </w:r>
      <w:r w:rsidRPr="004C654E">
        <w:rPr>
          <w:rFonts w:ascii="Cambria" w:hAnsi="Cambria"/>
          <w:b/>
          <w:bCs/>
          <w:sz w:val="24"/>
          <w:szCs w:val="24"/>
        </w:rPr>
        <w:t>:</w:t>
      </w:r>
    </w:p>
    <w:p w14:paraId="6DF6A28D" w14:textId="3E4C91E7" w:rsidR="00E430CD" w:rsidRPr="004C654E" w:rsidRDefault="00E430CD" w:rsidP="00E430CD">
      <w:pPr>
        <w:pStyle w:val="NormalWeb"/>
        <w:rPr>
          <w:rFonts w:ascii="Cambria" w:hAnsi="Cambria"/>
        </w:rPr>
      </w:pPr>
      <w:r w:rsidRPr="004C654E">
        <w:rPr>
          <w:rFonts w:ascii="Cambria" w:hAnsi="Cambria"/>
        </w:rPr>
        <w:t>Business has 25 or fewer full-time equivalent employees</w:t>
      </w:r>
    </w:p>
    <w:p w14:paraId="1A861EC4" w14:textId="4152A1A8" w:rsidR="007E737B" w:rsidRPr="00CA5197" w:rsidRDefault="007E737B" w:rsidP="00E430CD">
      <w:pPr>
        <w:pStyle w:val="NormalWeb"/>
        <w:rPr>
          <w:rFonts w:ascii="Cambria" w:hAnsi="Cambria"/>
        </w:rPr>
      </w:pPr>
      <w:r w:rsidRPr="004C654E">
        <w:rPr>
          <w:rFonts w:ascii="Cambria" w:hAnsi="Cambria"/>
        </w:rPr>
        <w:t>The Business has a sales tax generation component and possesses a Texas Sales Tax Permit.</w:t>
      </w:r>
    </w:p>
    <w:p w14:paraId="4CE0439A" w14:textId="31C85083" w:rsidR="00CA5197" w:rsidRPr="00CA5197" w:rsidRDefault="00CA5197" w:rsidP="00CA5197">
      <w:pPr>
        <w:pStyle w:val="NormalWeb"/>
        <w:rPr>
          <w:rFonts w:ascii="Cambria" w:hAnsi="Cambria"/>
        </w:rPr>
      </w:pPr>
      <w:r w:rsidRPr="00CA5197">
        <w:rPr>
          <w:rFonts w:ascii="Cambria" w:hAnsi="Cambria"/>
        </w:rPr>
        <w:t>Business has a physical and publicly accessible location within the city limits</w:t>
      </w:r>
      <w:r w:rsidR="00A85582">
        <w:rPr>
          <w:rFonts w:ascii="Cambria" w:hAnsi="Cambria"/>
        </w:rPr>
        <w:t xml:space="preserve"> or ETJ</w:t>
      </w:r>
      <w:r w:rsidRPr="00CA5197">
        <w:rPr>
          <w:rFonts w:ascii="Cambria" w:hAnsi="Cambria"/>
        </w:rPr>
        <w:t xml:space="preserve"> of Luling in a commercial building or business district. </w:t>
      </w:r>
    </w:p>
    <w:p w14:paraId="6FA0F9F9" w14:textId="77777777" w:rsidR="00CA5197" w:rsidRPr="00CA5197" w:rsidRDefault="00CA5197" w:rsidP="00CA5197">
      <w:pPr>
        <w:pStyle w:val="NormalWeb"/>
        <w:rPr>
          <w:rFonts w:ascii="Cambria" w:hAnsi="Cambria"/>
        </w:rPr>
      </w:pPr>
      <w:r w:rsidRPr="00CA5197">
        <w:rPr>
          <w:rFonts w:ascii="Cambria" w:hAnsi="Cambria"/>
        </w:rPr>
        <w:t xml:space="preserve">The business has experienced or is projecting to experience a decline in employment and/or revenue as a result of the COVID-19 pandemic. </w:t>
      </w:r>
    </w:p>
    <w:p w14:paraId="663ADE00" w14:textId="5C7FFF4C" w:rsidR="00E430CD" w:rsidRPr="00CA5197" w:rsidRDefault="00CA5197" w:rsidP="00E430CD">
      <w:pPr>
        <w:pStyle w:val="NormalWeb"/>
        <w:rPr>
          <w:rFonts w:ascii="Cambria" w:hAnsi="Cambria"/>
        </w:rPr>
      </w:pPr>
      <w:r w:rsidRPr="00CA5197">
        <w:rPr>
          <w:rFonts w:ascii="Cambria" w:hAnsi="Cambria"/>
        </w:rPr>
        <w:t xml:space="preserve">The business is for profit and engaged in activities that are legal under city and state law. </w:t>
      </w:r>
    </w:p>
    <w:p w14:paraId="2ABF5BD2" w14:textId="77777777" w:rsidR="008B5B40" w:rsidRPr="001E5314" w:rsidRDefault="008B5B40" w:rsidP="008B5B40">
      <w:pPr>
        <w:pStyle w:val="NormalWeb"/>
        <w:rPr>
          <w:rFonts w:ascii="Cambria" w:hAnsi="Cambria"/>
        </w:rPr>
      </w:pPr>
      <w:r w:rsidRPr="001E5314">
        <w:rPr>
          <w:rFonts w:ascii="Cambria" w:hAnsi="Cambria" w:cs="Calibri"/>
        </w:rPr>
        <w:t xml:space="preserve">All the information provided is true and accurate and financial information has not been manipulated to exaggerate the financial duress of this business. </w:t>
      </w:r>
    </w:p>
    <w:p w14:paraId="0A324FE6" w14:textId="2CC52C82" w:rsidR="008B5B40" w:rsidRPr="001E5314" w:rsidRDefault="008B5B40" w:rsidP="008B5B40">
      <w:pPr>
        <w:pStyle w:val="NormalWeb"/>
        <w:rPr>
          <w:rFonts w:ascii="Cambria" w:hAnsi="Cambria"/>
        </w:rPr>
      </w:pPr>
      <w:r w:rsidRPr="001E5314">
        <w:rPr>
          <w:rFonts w:ascii="Cambria" w:hAnsi="Cambria" w:cs="Calibri"/>
        </w:rPr>
        <w:t>I understand the information submitted in this application may require additional supporting documentation and will be shared with the Luling EDC</w:t>
      </w:r>
      <w:r w:rsidR="001E5314" w:rsidRPr="001E5314">
        <w:rPr>
          <w:rFonts w:ascii="Cambria" w:hAnsi="Cambria" w:cs="Calibri"/>
        </w:rPr>
        <w:t xml:space="preserve"> Staff, Board of Directors </w:t>
      </w:r>
      <w:r w:rsidRPr="001E5314">
        <w:rPr>
          <w:rFonts w:ascii="Cambria" w:hAnsi="Cambria" w:cs="Calibri"/>
        </w:rPr>
        <w:t xml:space="preserve">and </w:t>
      </w:r>
      <w:proofErr w:type="spellStart"/>
      <w:r w:rsidRPr="001E5314">
        <w:rPr>
          <w:rFonts w:ascii="Cambria" w:hAnsi="Cambria" w:cs="Calibri"/>
        </w:rPr>
        <w:t>Covid</w:t>
      </w:r>
      <w:proofErr w:type="spellEnd"/>
      <w:r w:rsidR="001E5314" w:rsidRPr="001E5314">
        <w:rPr>
          <w:rFonts w:ascii="Cambria" w:hAnsi="Cambria" w:cs="Calibri"/>
        </w:rPr>
        <w:t xml:space="preserve"> 19 Disaster Relief Committee</w:t>
      </w:r>
      <w:r w:rsidRPr="001E5314">
        <w:rPr>
          <w:rFonts w:ascii="Cambria" w:hAnsi="Cambria" w:cs="Calibri"/>
        </w:rPr>
        <w:t xml:space="preserve">. </w:t>
      </w:r>
    </w:p>
    <w:p w14:paraId="472FDE68" w14:textId="4E87E6AA" w:rsidR="008B5B40" w:rsidRPr="001E5314" w:rsidRDefault="008B5B40" w:rsidP="008B5B40">
      <w:pPr>
        <w:pStyle w:val="NormalWeb"/>
        <w:rPr>
          <w:rFonts w:ascii="Cambria" w:hAnsi="Cambria"/>
        </w:rPr>
      </w:pPr>
      <w:r w:rsidRPr="001E5314">
        <w:rPr>
          <w:rFonts w:ascii="Cambria" w:hAnsi="Cambria" w:cs="Calibri"/>
        </w:rPr>
        <w:t xml:space="preserve">I understand the </w:t>
      </w:r>
      <w:r w:rsidR="001E5314" w:rsidRPr="001E5314">
        <w:rPr>
          <w:rFonts w:ascii="Cambria" w:hAnsi="Cambria" w:cs="Calibri"/>
        </w:rPr>
        <w:t>Luling EDC</w:t>
      </w:r>
      <w:r w:rsidRPr="001E5314">
        <w:rPr>
          <w:rFonts w:ascii="Cambria" w:hAnsi="Cambria" w:cs="Calibri"/>
        </w:rPr>
        <w:t xml:space="preserve"> will not accept and/or evaluate incomplete applications. </w:t>
      </w:r>
    </w:p>
    <w:p w14:paraId="127409EF" w14:textId="1E88E823" w:rsidR="008B5B40" w:rsidRDefault="008B5B40" w:rsidP="008B5B40">
      <w:pPr>
        <w:pStyle w:val="NormalWeb"/>
        <w:rPr>
          <w:rFonts w:ascii="Cambria" w:hAnsi="Cambria" w:cs="Calibri"/>
        </w:rPr>
      </w:pPr>
      <w:r w:rsidRPr="001E5314">
        <w:rPr>
          <w:rFonts w:ascii="Cambria" w:hAnsi="Cambria" w:cs="Calibri"/>
        </w:rPr>
        <w:t xml:space="preserve">I understand the </w:t>
      </w:r>
      <w:r w:rsidR="001E5314" w:rsidRPr="001E5314">
        <w:rPr>
          <w:rFonts w:ascii="Cambria" w:hAnsi="Cambria" w:cs="Calibri"/>
        </w:rPr>
        <w:t>Luling EDC</w:t>
      </w:r>
      <w:r w:rsidRPr="001E5314">
        <w:rPr>
          <w:rFonts w:ascii="Cambria" w:hAnsi="Cambria" w:cs="Calibri"/>
        </w:rPr>
        <w:t xml:space="preserve"> may grant or deny applications at its sole discretion. The </w:t>
      </w:r>
      <w:r w:rsidR="001E5314" w:rsidRPr="001E5314">
        <w:rPr>
          <w:rFonts w:ascii="Cambria" w:hAnsi="Cambria" w:cs="Calibri"/>
        </w:rPr>
        <w:t>Luling EDC</w:t>
      </w:r>
      <w:r w:rsidRPr="001E5314">
        <w:rPr>
          <w:rFonts w:ascii="Cambria" w:hAnsi="Cambria" w:cs="Calibri"/>
        </w:rPr>
        <w:t xml:space="preserve"> does not discriminate on the basis of race, color, religion, sex, age, national origin, veteran status, sexual orientation, gender identity, disability, or any other basis of discrimination prohibited by law. </w:t>
      </w:r>
    </w:p>
    <w:p w14:paraId="4C515B15" w14:textId="50FEA22E" w:rsidR="000324CF" w:rsidRDefault="003F2C20" w:rsidP="005C4880">
      <w:pPr>
        <w:pStyle w:val="NormalWeb"/>
        <w:rPr>
          <w:rFonts w:ascii="Cambria" w:hAnsi="Cambria"/>
        </w:rPr>
      </w:pPr>
      <w:r>
        <w:rPr>
          <w:rFonts w:ascii="Cambria" w:hAnsi="Cambria" w:cs="Calibri"/>
        </w:rPr>
        <w:t xml:space="preserve">Prior to receiving grant funds, business must sign a Performance Agreement with the Luling Economic Development Corporation </w:t>
      </w:r>
    </w:p>
    <w:p w14:paraId="68201668" w14:textId="77777777" w:rsidR="000324CF" w:rsidRDefault="000324CF" w:rsidP="008F3984">
      <w:pPr>
        <w:spacing w:after="0" w:line="240" w:lineRule="auto"/>
        <w:rPr>
          <w:rFonts w:ascii="Cambria" w:hAnsi="Cambria"/>
          <w:sz w:val="24"/>
          <w:szCs w:val="24"/>
        </w:rPr>
      </w:pPr>
    </w:p>
    <w:p w14:paraId="3208958F" w14:textId="77777777" w:rsidR="000324CF" w:rsidRDefault="000324CF" w:rsidP="008F3984">
      <w:pPr>
        <w:spacing w:after="0" w:line="240" w:lineRule="auto"/>
        <w:rPr>
          <w:rFonts w:ascii="Cambria" w:hAnsi="Cambria"/>
          <w:sz w:val="24"/>
          <w:szCs w:val="24"/>
        </w:rPr>
      </w:pPr>
    </w:p>
    <w:p w14:paraId="0E5E5982" w14:textId="77777777" w:rsidR="000324CF" w:rsidRDefault="000324CF" w:rsidP="008F3984">
      <w:pPr>
        <w:spacing w:after="0" w:line="240" w:lineRule="auto"/>
        <w:rPr>
          <w:rFonts w:ascii="Cambria" w:hAnsi="Cambria"/>
          <w:sz w:val="24"/>
          <w:szCs w:val="24"/>
        </w:rPr>
      </w:pPr>
      <w:r>
        <w:rPr>
          <w:rFonts w:ascii="Cambria" w:hAnsi="Cambria"/>
          <w:sz w:val="24"/>
          <w:szCs w:val="24"/>
        </w:rPr>
        <w:t>_________________________________________                                                      ________________________</w:t>
      </w:r>
    </w:p>
    <w:p w14:paraId="549C7970" w14:textId="77777777" w:rsidR="000324CF" w:rsidRDefault="000324CF" w:rsidP="008F3984">
      <w:pPr>
        <w:spacing w:after="0" w:line="240" w:lineRule="auto"/>
        <w:rPr>
          <w:rFonts w:ascii="Cambria" w:hAnsi="Cambria"/>
          <w:sz w:val="24"/>
          <w:szCs w:val="24"/>
        </w:rPr>
      </w:pPr>
      <w:r>
        <w:rPr>
          <w:rFonts w:ascii="Cambria" w:hAnsi="Cambria"/>
          <w:sz w:val="24"/>
          <w:szCs w:val="24"/>
        </w:rPr>
        <w:t>Signature of Applicant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Date</w:t>
      </w:r>
    </w:p>
    <w:p w14:paraId="4D1AC52C" w14:textId="77777777" w:rsidR="000324CF" w:rsidRDefault="000324CF" w:rsidP="008F3984">
      <w:pPr>
        <w:spacing w:after="0" w:line="240" w:lineRule="auto"/>
        <w:rPr>
          <w:rFonts w:ascii="Cambria" w:hAnsi="Cambria"/>
          <w:sz w:val="24"/>
          <w:szCs w:val="24"/>
        </w:rPr>
      </w:pPr>
    </w:p>
    <w:p w14:paraId="170B0FA4" w14:textId="77777777" w:rsidR="000324CF" w:rsidRDefault="000324CF" w:rsidP="008F3984">
      <w:pPr>
        <w:spacing w:after="0" w:line="240" w:lineRule="auto"/>
        <w:rPr>
          <w:rFonts w:ascii="Cambria" w:hAnsi="Cambria"/>
          <w:sz w:val="24"/>
          <w:szCs w:val="24"/>
        </w:rPr>
      </w:pPr>
      <w:r>
        <w:rPr>
          <w:rFonts w:ascii="Cambria" w:hAnsi="Cambria"/>
          <w:sz w:val="24"/>
          <w:szCs w:val="24"/>
        </w:rPr>
        <w:t>************************************************************************************************</w:t>
      </w:r>
    </w:p>
    <w:p w14:paraId="1E63B436" w14:textId="77777777" w:rsidR="000324CF" w:rsidRDefault="000324CF" w:rsidP="008F3984">
      <w:pPr>
        <w:spacing w:after="0" w:line="240" w:lineRule="auto"/>
        <w:rPr>
          <w:rFonts w:ascii="Cambria" w:hAnsi="Cambria"/>
          <w:sz w:val="24"/>
          <w:szCs w:val="24"/>
        </w:rPr>
      </w:pPr>
      <w:r>
        <w:rPr>
          <w:rFonts w:ascii="Cambria" w:hAnsi="Cambria"/>
          <w:sz w:val="24"/>
          <w:szCs w:val="24"/>
        </w:rPr>
        <w:t>TO BE COMPELTED BY THE LEDC ONLY:</w:t>
      </w:r>
    </w:p>
    <w:p w14:paraId="720546D8" w14:textId="77777777" w:rsidR="000324CF" w:rsidRDefault="000324CF" w:rsidP="008F3984">
      <w:pPr>
        <w:spacing w:after="0" w:line="240" w:lineRule="auto"/>
        <w:rPr>
          <w:rFonts w:ascii="Cambria" w:hAnsi="Cambria"/>
          <w:sz w:val="24"/>
          <w:szCs w:val="24"/>
        </w:rPr>
      </w:pPr>
    </w:p>
    <w:p w14:paraId="4F7BB465" w14:textId="77777777" w:rsidR="000324CF" w:rsidRPr="000324CF" w:rsidRDefault="000324CF" w:rsidP="008F3984">
      <w:pPr>
        <w:spacing w:after="0" w:line="240" w:lineRule="auto"/>
        <w:rPr>
          <w:rFonts w:ascii="Cambria" w:hAnsi="Cambria"/>
          <w:sz w:val="28"/>
          <w:szCs w:val="28"/>
        </w:rPr>
      </w:pPr>
    </w:p>
    <w:p w14:paraId="57C45E22" w14:textId="77777777" w:rsidR="00710D03" w:rsidRDefault="000324CF" w:rsidP="000324CF">
      <w:pPr>
        <w:tabs>
          <w:tab w:val="left" w:pos="1032"/>
        </w:tabs>
        <w:spacing w:after="0" w:line="240" w:lineRule="auto"/>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9264" behindDoc="0" locked="0" layoutInCell="1" allowOverlap="1" wp14:anchorId="5DE132E3" wp14:editId="236A27A0">
                <wp:simplePos x="0" y="0"/>
                <wp:positionH relativeFrom="column">
                  <wp:posOffset>91440</wp:posOffset>
                </wp:positionH>
                <wp:positionV relativeFrom="paragraph">
                  <wp:posOffset>4445</wp:posOffset>
                </wp:positionV>
                <wp:extent cx="312420" cy="274320"/>
                <wp:effectExtent l="0" t="0" r="11430" b="11430"/>
                <wp:wrapNone/>
                <wp:docPr id="2" name="Rectangle 2"/>
                <wp:cNvGraphicFramePr/>
                <a:graphic xmlns:a="http://schemas.openxmlformats.org/drawingml/2006/main">
                  <a:graphicData uri="http://schemas.microsoft.com/office/word/2010/wordprocessingShape">
                    <wps:wsp>
                      <wps:cNvSpPr/>
                      <wps:spPr>
                        <a:xfrm>
                          <a:off x="0" y="0"/>
                          <a:ext cx="31242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EBEBC" id="Rectangle 2" o:spid="_x0000_s1026" style="position:absolute;margin-left:7.2pt;margin-top:.35pt;width:24.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" fillcolor="#5b9bd5 [3204]" strokecolor="#1f4d78 [1604]" strokeweight="1pt"/>
            </w:pict>
          </mc:Fallback>
        </mc:AlternateContent>
      </w:r>
      <w:r>
        <w:rPr>
          <w:rFonts w:ascii="Cambria" w:hAnsi="Cambria"/>
          <w:sz w:val="24"/>
          <w:szCs w:val="24"/>
        </w:rPr>
        <w:tab/>
        <w:t>Grant Approved $_________________</w:t>
      </w:r>
      <w:r>
        <w:rPr>
          <w:rFonts w:ascii="Cambria" w:hAnsi="Cambria"/>
          <w:sz w:val="24"/>
          <w:szCs w:val="24"/>
        </w:rPr>
        <w:tab/>
      </w:r>
      <w:r>
        <w:rPr>
          <w:rFonts w:ascii="Cambria" w:hAnsi="Cambria"/>
          <w:sz w:val="24"/>
          <w:szCs w:val="24"/>
        </w:rPr>
        <w:tab/>
      </w:r>
      <w:proofErr w:type="gramStart"/>
      <w:r>
        <w:rPr>
          <w:rFonts w:ascii="Cambria" w:hAnsi="Cambria"/>
          <w:sz w:val="24"/>
          <w:szCs w:val="24"/>
        </w:rPr>
        <w:t>Date:_</w:t>
      </w:r>
      <w:proofErr w:type="gramEnd"/>
      <w:r>
        <w:rPr>
          <w:rFonts w:ascii="Cambria" w:hAnsi="Cambria"/>
          <w:sz w:val="24"/>
          <w:szCs w:val="24"/>
        </w:rPr>
        <w:t>_________________________</w:t>
      </w:r>
    </w:p>
    <w:p w14:paraId="235C1738" w14:textId="77777777" w:rsidR="000324CF" w:rsidRDefault="000324CF" w:rsidP="000324CF">
      <w:pPr>
        <w:tabs>
          <w:tab w:val="left" w:pos="1032"/>
        </w:tabs>
        <w:spacing w:after="0" w:line="240" w:lineRule="auto"/>
        <w:rPr>
          <w:rFonts w:ascii="Cambria" w:hAnsi="Cambria"/>
          <w:sz w:val="24"/>
          <w:szCs w:val="24"/>
        </w:rPr>
      </w:pPr>
    </w:p>
    <w:p w14:paraId="1EF38328" w14:textId="77777777" w:rsidR="000324CF" w:rsidRDefault="000324CF" w:rsidP="000324CF">
      <w:pPr>
        <w:tabs>
          <w:tab w:val="left" w:pos="1032"/>
        </w:tabs>
        <w:spacing w:after="0" w:line="240" w:lineRule="auto"/>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1312" behindDoc="0" locked="0" layoutInCell="1" allowOverlap="1" wp14:anchorId="3A7EF3F3" wp14:editId="33618E6A">
                <wp:simplePos x="0" y="0"/>
                <wp:positionH relativeFrom="column">
                  <wp:posOffset>91440</wp:posOffset>
                </wp:positionH>
                <wp:positionV relativeFrom="paragraph">
                  <wp:posOffset>135255</wp:posOffset>
                </wp:positionV>
                <wp:extent cx="312420" cy="3048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31242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3E9B" id="Rectangle 4" o:spid="_x0000_s1026" style="position:absolute;margin-left:7.2pt;margin-top:10.65pt;width:24.6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" fillcolor="#5b9bd5 [3204]" strokecolor="#1f4d78 [1604]" strokeweight="1pt"/>
            </w:pict>
          </mc:Fallback>
        </mc:AlternateContent>
      </w:r>
    </w:p>
    <w:p w14:paraId="7EFB57C4" w14:textId="77777777" w:rsidR="000324CF" w:rsidRDefault="000324CF" w:rsidP="000324CF">
      <w:pPr>
        <w:tabs>
          <w:tab w:val="left" w:pos="1032"/>
        </w:tabs>
        <w:spacing w:after="0" w:line="240" w:lineRule="auto"/>
        <w:rPr>
          <w:rFonts w:ascii="Cambria" w:hAnsi="Cambria"/>
          <w:sz w:val="24"/>
          <w:szCs w:val="24"/>
        </w:rPr>
      </w:pPr>
      <w:r>
        <w:rPr>
          <w:rFonts w:ascii="Cambria" w:hAnsi="Cambria"/>
          <w:sz w:val="24"/>
          <w:szCs w:val="24"/>
        </w:rPr>
        <w:tab/>
        <w:t>Grant Denied</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roofErr w:type="gramStart"/>
      <w:r>
        <w:rPr>
          <w:rFonts w:ascii="Cambria" w:hAnsi="Cambria"/>
          <w:sz w:val="24"/>
          <w:szCs w:val="24"/>
        </w:rPr>
        <w:t>Date:_</w:t>
      </w:r>
      <w:proofErr w:type="gramEnd"/>
      <w:r>
        <w:rPr>
          <w:rFonts w:ascii="Cambria" w:hAnsi="Cambria"/>
          <w:sz w:val="24"/>
          <w:szCs w:val="24"/>
        </w:rPr>
        <w:t>_________________________</w:t>
      </w:r>
    </w:p>
    <w:p w14:paraId="0B62E9ED" w14:textId="77777777" w:rsidR="000324CF" w:rsidRDefault="000324CF" w:rsidP="000324CF">
      <w:pPr>
        <w:tabs>
          <w:tab w:val="left" w:pos="1032"/>
        </w:tabs>
        <w:spacing w:after="0" w:line="240" w:lineRule="auto"/>
        <w:rPr>
          <w:rFonts w:ascii="Cambria" w:hAnsi="Cambria"/>
          <w:sz w:val="24"/>
          <w:szCs w:val="24"/>
        </w:rPr>
      </w:pPr>
    </w:p>
    <w:p w14:paraId="6CB4D5FA" w14:textId="77777777" w:rsidR="000324CF" w:rsidRDefault="000324CF" w:rsidP="000324CF">
      <w:pPr>
        <w:tabs>
          <w:tab w:val="left" w:pos="1032"/>
        </w:tabs>
        <w:spacing w:after="0" w:line="240" w:lineRule="auto"/>
        <w:rPr>
          <w:rFonts w:ascii="Cambria" w:hAnsi="Cambria"/>
          <w:sz w:val="24"/>
          <w:szCs w:val="24"/>
        </w:rPr>
      </w:pPr>
    </w:p>
    <w:p w14:paraId="7081D074" w14:textId="77777777" w:rsidR="000324CF" w:rsidRDefault="000324CF" w:rsidP="000324CF">
      <w:pPr>
        <w:tabs>
          <w:tab w:val="left" w:pos="1032"/>
        </w:tabs>
        <w:spacing w:after="0" w:line="240" w:lineRule="auto"/>
        <w:rPr>
          <w:rFonts w:ascii="Cambria" w:hAnsi="Cambria"/>
          <w:sz w:val="24"/>
          <w:szCs w:val="24"/>
        </w:rPr>
      </w:pPr>
      <w:r>
        <w:rPr>
          <w:rFonts w:ascii="Cambria" w:hAnsi="Cambria"/>
          <w:sz w:val="24"/>
          <w:szCs w:val="24"/>
        </w:rPr>
        <w:t xml:space="preserve">Signature of LEDC </w:t>
      </w:r>
      <w:proofErr w:type="gramStart"/>
      <w:r>
        <w:rPr>
          <w:rFonts w:ascii="Cambria" w:hAnsi="Cambria"/>
          <w:sz w:val="24"/>
          <w:szCs w:val="24"/>
        </w:rPr>
        <w:t>Official:_</w:t>
      </w:r>
      <w:proofErr w:type="gramEnd"/>
      <w:r>
        <w:rPr>
          <w:rFonts w:ascii="Cambria" w:hAnsi="Cambria"/>
          <w:sz w:val="24"/>
          <w:szCs w:val="24"/>
        </w:rPr>
        <w:t>_________________________________________</w:t>
      </w:r>
    </w:p>
    <w:p w14:paraId="3F26DD10" w14:textId="77777777" w:rsidR="000324CF" w:rsidRDefault="000324CF" w:rsidP="000324CF">
      <w:pPr>
        <w:tabs>
          <w:tab w:val="left" w:pos="1032"/>
        </w:tabs>
        <w:spacing w:after="0" w:line="240" w:lineRule="auto"/>
        <w:rPr>
          <w:rFonts w:ascii="Cambria" w:hAnsi="Cambria"/>
          <w:sz w:val="24"/>
          <w:szCs w:val="24"/>
        </w:rPr>
      </w:pPr>
    </w:p>
    <w:p w14:paraId="50FB9071" w14:textId="77777777" w:rsidR="000324CF" w:rsidRPr="008F3984" w:rsidRDefault="000324CF" w:rsidP="000324CF">
      <w:pPr>
        <w:tabs>
          <w:tab w:val="left" w:pos="1032"/>
        </w:tabs>
        <w:spacing w:after="0" w:line="240" w:lineRule="auto"/>
        <w:rPr>
          <w:rFonts w:ascii="Cambria" w:hAnsi="Cambria"/>
          <w:sz w:val="24"/>
          <w:szCs w:val="24"/>
        </w:rPr>
      </w:pPr>
    </w:p>
    <w:sectPr w:rsidR="000324CF" w:rsidRPr="008F3984" w:rsidSect="00C458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C427C"/>
    <w:multiLevelType w:val="hybridMultilevel"/>
    <w:tmpl w:val="A600C174"/>
    <w:lvl w:ilvl="0" w:tplc="F16C40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0F"/>
    <w:rsid w:val="000324CF"/>
    <w:rsid w:val="000F28DA"/>
    <w:rsid w:val="001E5314"/>
    <w:rsid w:val="001F5B3E"/>
    <w:rsid w:val="002A6569"/>
    <w:rsid w:val="003845A8"/>
    <w:rsid w:val="003862DB"/>
    <w:rsid w:val="0039129A"/>
    <w:rsid w:val="003C3F0F"/>
    <w:rsid w:val="003F2C20"/>
    <w:rsid w:val="00422B36"/>
    <w:rsid w:val="004C654E"/>
    <w:rsid w:val="005162DD"/>
    <w:rsid w:val="005B62BB"/>
    <w:rsid w:val="005B7F2F"/>
    <w:rsid w:val="005C4880"/>
    <w:rsid w:val="00710D03"/>
    <w:rsid w:val="00776666"/>
    <w:rsid w:val="007E737B"/>
    <w:rsid w:val="00863780"/>
    <w:rsid w:val="008B5B40"/>
    <w:rsid w:val="008F3984"/>
    <w:rsid w:val="00A10E0D"/>
    <w:rsid w:val="00A85582"/>
    <w:rsid w:val="00B478CE"/>
    <w:rsid w:val="00C45808"/>
    <w:rsid w:val="00CA5197"/>
    <w:rsid w:val="00CB5013"/>
    <w:rsid w:val="00CB7C86"/>
    <w:rsid w:val="00CD1EED"/>
    <w:rsid w:val="00E430CD"/>
    <w:rsid w:val="00E67573"/>
    <w:rsid w:val="00F57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209F"/>
  <w15:chartTrackingRefBased/>
  <w15:docId w15:val="{7927E23B-06DE-434E-8DB9-A64F6223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B36"/>
    <w:pPr>
      <w:ind w:left="720"/>
      <w:contextualSpacing/>
    </w:pPr>
  </w:style>
  <w:style w:type="paragraph" w:styleId="NormalWeb">
    <w:name w:val="Normal (Web)"/>
    <w:basedOn w:val="Normal"/>
    <w:uiPriority w:val="99"/>
    <w:unhideWhenUsed/>
    <w:rsid w:val="008B5B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8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488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7898">
      <w:bodyDiv w:val="1"/>
      <w:marLeft w:val="0"/>
      <w:marRight w:val="0"/>
      <w:marTop w:val="0"/>
      <w:marBottom w:val="0"/>
      <w:divBdr>
        <w:top w:val="none" w:sz="0" w:space="0" w:color="auto"/>
        <w:left w:val="none" w:sz="0" w:space="0" w:color="auto"/>
        <w:bottom w:val="none" w:sz="0" w:space="0" w:color="auto"/>
        <w:right w:val="none" w:sz="0" w:space="0" w:color="auto"/>
      </w:divBdr>
      <w:divsChild>
        <w:div w:id="130948045">
          <w:marLeft w:val="0"/>
          <w:marRight w:val="0"/>
          <w:marTop w:val="0"/>
          <w:marBottom w:val="0"/>
          <w:divBdr>
            <w:top w:val="none" w:sz="0" w:space="0" w:color="auto"/>
            <w:left w:val="none" w:sz="0" w:space="0" w:color="auto"/>
            <w:bottom w:val="none" w:sz="0" w:space="0" w:color="auto"/>
            <w:right w:val="none" w:sz="0" w:space="0" w:color="auto"/>
          </w:divBdr>
          <w:divsChild>
            <w:div w:id="557013036">
              <w:marLeft w:val="0"/>
              <w:marRight w:val="0"/>
              <w:marTop w:val="0"/>
              <w:marBottom w:val="0"/>
              <w:divBdr>
                <w:top w:val="none" w:sz="0" w:space="0" w:color="auto"/>
                <w:left w:val="none" w:sz="0" w:space="0" w:color="auto"/>
                <w:bottom w:val="none" w:sz="0" w:space="0" w:color="auto"/>
                <w:right w:val="none" w:sz="0" w:space="0" w:color="auto"/>
              </w:divBdr>
              <w:divsChild>
                <w:div w:id="2143421067">
                  <w:marLeft w:val="0"/>
                  <w:marRight w:val="0"/>
                  <w:marTop w:val="0"/>
                  <w:marBottom w:val="0"/>
                  <w:divBdr>
                    <w:top w:val="none" w:sz="0" w:space="0" w:color="auto"/>
                    <w:left w:val="none" w:sz="0" w:space="0" w:color="auto"/>
                    <w:bottom w:val="none" w:sz="0" w:space="0" w:color="auto"/>
                    <w:right w:val="none" w:sz="0" w:space="0" w:color="auto"/>
                  </w:divBdr>
                </w:div>
              </w:divsChild>
            </w:div>
            <w:div w:id="1916819696">
              <w:marLeft w:val="0"/>
              <w:marRight w:val="0"/>
              <w:marTop w:val="0"/>
              <w:marBottom w:val="0"/>
              <w:divBdr>
                <w:top w:val="none" w:sz="0" w:space="0" w:color="auto"/>
                <w:left w:val="none" w:sz="0" w:space="0" w:color="auto"/>
                <w:bottom w:val="none" w:sz="0" w:space="0" w:color="auto"/>
                <w:right w:val="none" w:sz="0" w:space="0" w:color="auto"/>
              </w:divBdr>
              <w:divsChild>
                <w:div w:id="930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5257">
      <w:bodyDiv w:val="1"/>
      <w:marLeft w:val="0"/>
      <w:marRight w:val="0"/>
      <w:marTop w:val="0"/>
      <w:marBottom w:val="0"/>
      <w:divBdr>
        <w:top w:val="none" w:sz="0" w:space="0" w:color="auto"/>
        <w:left w:val="none" w:sz="0" w:space="0" w:color="auto"/>
        <w:bottom w:val="none" w:sz="0" w:space="0" w:color="auto"/>
        <w:right w:val="none" w:sz="0" w:space="0" w:color="auto"/>
      </w:divBdr>
    </w:div>
    <w:div w:id="1375539763">
      <w:bodyDiv w:val="1"/>
      <w:marLeft w:val="0"/>
      <w:marRight w:val="0"/>
      <w:marTop w:val="0"/>
      <w:marBottom w:val="0"/>
      <w:divBdr>
        <w:top w:val="none" w:sz="0" w:space="0" w:color="auto"/>
        <w:left w:val="none" w:sz="0" w:space="0" w:color="auto"/>
        <w:bottom w:val="none" w:sz="0" w:space="0" w:color="auto"/>
        <w:right w:val="none" w:sz="0" w:space="0" w:color="auto"/>
      </w:divBdr>
      <w:divsChild>
        <w:div w:id="1040280936">
          <w:marLeft w:val="0"/>
          <w:marRight w:val="0"/>
          <w:marTop w:val="0"/>
          <w:marBottom w:val="0"/>
          <w:divBdr>
            <w:top w:val="none" w:sz="0" w:space="0" w:color="auto"/>
            <w:left w:val="none" w:sz="0" w:space="0" w:color="auto"/>
            <w:bottom w:val="none" w:sz="0" w:space="0" w:color="auto"/>
            <w:right w:val="none" w:sz="0" w:space="0" w:color="auto"/>
          </w:divBdr>
          <w:divsChild>
            <w:div w:id="1912614823">
              <w:marLeft w:val="0"/>
              <w:marRight w:val="0"/>
              <w:marTop w:val="0"/>
              <w:marBottom w:val="0"/>
              <w:divBdr>
                <w:top w:val="none" w:sz="0" w:space="0" w:color="auto"/>
                <w:left w:val="none" w:sz="0" w:space="0" w:color="auto"/>
                <w:bottom w:val="none" w:sz="0" w:space="0" w:color="auto"/>
                <w:right w:val="none" w:sz="0" w:space="0" w:color="auto"/>
              </w:divBdr>
              <w:divsChild>
                <w:div w:id="10098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2737">
      <w:bodyDiv w:val="1"/>
      <w:marLeft w:val="0"/>
      <w:marRight w:val="0"/>
      <w:marTop w:val="0"/>
      <w:marBottom w:val="0"/>
      <w:divBdr>
        <w:top w:val="none" w:sz="0" w:space="0" w:color="auto"/>
        <w:left w:val="none" w:sz="0" w:space="0" w:color="auto"/>
        <w:bottom w:val="none" w:sz="0" w:space="0" w:color="auto"/>
        <w:right w:val="none" w:sz="0" w:space="0" w:color="auto"/>
      </w:divBdr>
      <w:divsChild>
        <w:div w:id="1356349977">
          <w:marLeft w:val="0"/>
          <w:marRight w:val="0"/>
          <w:marTop w:val="0"/>
          <w:marBottom w:val="0"/>
          <w:divBdr>
            <w:top w:val="none" w:sz="0" w:space="0" w:color="auto"/>
            <w:left w:val="none" w:sz="0" w:space="0" w:color="auto"/>
            <w:bottom w:val="none" w:sz="0" w:space="0" w:color="auto"/>
            <w:right w:val="none" w:sz="0" w:space="0" w:color="auto"/>
          </w:divBdr>
          <w:divsChild>
            <w:div w:id="2014382449">
              <w:marLeft w:val="0"/>
              <w:marRight w:val="0"/>
              <w:marTop w:val="0"/>
              <w:marBottom w:val="0"/>
              <w:divBdr>
                <w:top w:val="none" w:sz="0" w:space="0" w:color="auto"/>
                <w:left w:val="none" w:sz="0" w:space="0" w:color="auto"/>
                <w:bottom w:val="none" w:sz="0" w:space="0" w:color="auto"/>
                <w:right w:val="none" w:sz="0" w:space="0" w:color="auto"/>
              </w:divBdr>
              <w:divsChild>
                <w:div w:id="14658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1491">
      <w:bodyDiv w:val="1"/>
      <w:marLeft w:val="0"/>
      <w:marRight w:val="0"/>
      <w:marTop w:val="0"/>
      <w:marBottom w:val="0"/>
      <w:divBdr>
        <w:top w:val="none" w:sz="0" w:space="0" w:color="auto"/>
        <w:left w:val="none" w:sz="0" w:space="0" w:color="auto"/>
        <w:bottom w:val="none" w:sz="0" w:space="0" w:color="auto"/>
        <w:right w:val="none" w:sz="0" w:space="0" w:color="auto"/>
      </w:divBdr>
      <w:divsChild>
        <w:div w:id="1270166945">
          <w:marLeft w:val="0"/>
          <w:marRight w:val="0"/>
          <w:marTop w:val="0"/>
          <w:marBottom w:val="0"/>
          <w:divBdr>
            <w:top w:val="none" w:sz="0" w:space="0" w:color="auto"/>
            <w:left w:val="none" w:sz="0" w:space="0" w:color="auto"/>
            <w:bottom w:val="none" w:sz="0" w:space="0" w:color="auto"/>
            <w:right w:val="none" w:sz="0" w:space="0" w:color="auto"/>
          </w:divBdr>
          <w:divsChild>
            <w:div w:id="260989160">
              <w:marLeft w:val="0"/>
              <w:marRight w:val="0"/>
              <w:marTop w:val="0"/>
              <w:marBottom w:val="0"/>
              <w:divBdr>
                <w:top w:val="none" w:sz="0" w:space="0" w:color="auto"/>
                <w:left w:val="none" w:sz="0" w:space="0" w:color="auto"/>
                <w:bottom w:val="none" w:sz="0" w:space="0" w:color="auto"/>
                <w:right w:val="none" w:sz="0" w:space="0" w:color="auto"/>
              </w:divBdr>
              <w:divsChild>
                <w:div w:id="16865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12019">
      <w:bodyDiv w:val="1"/>
      <w:marLeft w:val="0"/>
      <w:marRight w:val="0"/>
      <w:marTop w:val="0"/>
      <w:marBottom w:val="0"/>
      <w:divBdr>
        <w:top w:val="none" w:sz="0" w:space="0" w:color="auto"/>
        <w:left w:val="none" w:sz="0" w:space="0" w:color="auto"/>
        <w:bottom w:val="none" w:sz="0" w:space="0" w:color="auto"/>
        <w:right w:val="none" w:sz="0" w:space="0" w:color="auto"/>
      </w:divBdr>
      <w:divsChild>
        <w:div w:id="970793305">
          <w:marLeft w:val="0"/>
          <w:marRight w:val="0"/>
          <w:marTop w:val="0"/>
          <w:marBottom w:val="0"/>
          <w:divBdr>
            <w:top w:val="none" w:sz="0" w:space="0" w:color="auto"/>
            <w:left w:val="none" w:sz="0" w:space="0" w:color="auto"/>
            <w:bottom w:val="none" w:sz="0" w:space="0" w:color="auto"/>
            <w:right w:val="none" w:sz="0" w:space="0" w:color="auto"/>
          </w:divBdr>
          <w:divsChild>
            <w:div w:id="1064136243">
              <w:marLeft w:val="0"/>
              <w:marRight w:val="0"/>
              <w:marTop w:val="0"/>
              <w:marBottom w:val="0"/>
              <w:divBdr>
                <w:top w:val="none" w:sz="0" w:space="0" w:color="auto"/>
                <w:left w:val="none" w:sz="0" w:space="0" w:color="auto"/>
                <w:bottom w:val="none" w:sz="0" w:space="0" w:color="auto"/>
                <w:right w:val="none" w:sz="0" w:space="0" w:color="auto"/>
              </w:divBdr>
              <w:divsChild>
                <w:div w:id="17063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Engelke</dc:creator>
  <cp:keywords/>
  <dc:description/>
  <cp:lastModifiedBy>Ashley</cp:lastModifiedBy>
  <cp:revision>2</cp:revision>
  <cp:lastPrinted>2020-05-21T15:33:00Z</cp:lastPrinted>
  <dcterms:created xsi:type="dcterms:W3CDTF">2020-05-27T14:52:00Z</dcterms:created>
  <dcterms:modified xsi:type="dcterms:W3CDTF">2020-05-27T14:52:00Z</dcterms:modified>
</cp:coreProperties>
</file>